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248"/>
        <w:gridCol w:w="4814"/>
      </w:tblGrid>
      <w:tr w:rsidR="007B4A72" w14:paraId="30F32244" w14:textId="77777777" w:rsidTr="2CCBAD16">
        <w:tc>
          <w:tcPr>
            <w:tcW w:w="9062" w:type="dxa"/>
            <w:gridSpan w:val="2"/>
          </w:tcPr>
          <w:p w14:paraId="4C032D71" w14:textId="1F253925" w:rsidR="007B4A72" w:rsidRPr="00BE2C5D" w:rsidRDefault="007B4A72" w:rsidP="003A4C2F">
            <w:pPr>
              <w:jc w:val="center"/>
              <w:rPr>
                <w:b/>
              </w:rPr>
            </w:pPr>
            <w:bookmarkStart w:id="0" w:name="_GoBack"/>
            <w:bookmarkEnd w:id="0"/>
            <w:r>
              <w:rPr>
                <w:b/>
              </w:rPr>
              <w:t xml:space="preserve">Školní řád </w:t>
            </w:r>
            <w:r w:rsidR="004F3744">
              <w:rPr>
                <w:b/>
              </w:rPr>
              <w:t>mateřské</w:t>
            </w:r>
            <w:r>
              <w:rPr>
                <w:b/>
              </w:rPr>
              <w:t xml:space="preserve"> školy </w:t>
            </w:r>
          </w:p>
        </w:tc>
      </w:tr>
      <w:tr w:rsidR="007B4A72" w14:paraId="6CD09637" w14:textId="77777777" w:rsidTr="2CCBAD16">
        <w:tc>
          <w:tcPr>
            <w:tcW w:w="4248" w:type="dxa"/>
          </w:tcPr>
          <w:p w14:paraId="7A7658DA" w14:textId="77777777" w:rsidR="007B4A72" w:rsidRDefault="007B4A72" w:rsidP="003A4C2F">
            <w:r>
              <w:t>Čj.</w:t>
            </w:r>
          </w:p>
        </w:tc>
        <w:tc>
          <w:tcPr>
            <w:tcW w:w="4814" w:type="dxa"/>
          </w:tcPr>
          <w:p w14:paraId="293B8E58" w14:textId="7D0C12D6" w:rsidR="007B4A72" w:rsidRPr="00C33C1B" w:rsidRDefault="00827CD5" w:rsidP="003A4C2F">
            <w:r>
              <w:t>Gel/987/2025</w:t>
            </w:r>
          </w:p>
        </w:tc>
      </w:tr>
      <w:tr w:rsidR="007B4A72" w14:paraId="3894B86E" w14:textId="77777777" w:rsidTr="2CCBAD16">
        <w:tc>
          <w:tcPr>
            <w:tcW w:w="4248" w:type="dxa"/>
          </w:tcPr>
          <w:p w14:paraId="191FAA6D" w14:textId="77777777" w:rsidR="007B4A72" w:rsidRDefault="007B4A72" w:rsidP="003A4C2F">
            <w:r>
              <w:t>Spisový znak a skartační lhůta</w:t>
            </w:r>
          </w:p>
        </w:tc>
        <w:tc>
          <w:tcPr>
            <w:tcW w:w="4814" w:type="dxa"/>
          </w:tcPr>
          <w:p w14:paraId="6ED9E78B" w14:textId="1F465330" w:rsidR="007B4A72" w:rsidRPr="00C33C1B" w:rsidRDefault="00827CD5" w:rsidP="003A4C2F">
            <w:r>
              <w:t>1. 4. 1. / S 5 (po ztrátě platnosti)</w:t>
            </w:r>
          </w:p>
        </w:tc>
      </w:tr>
      <w:tr w:rsidR="007B4A72" w14:paraId="28044236" w14:textId="77777777" w:rsidTr="2CCBAD16">
        <w:tc>
          <w:tcPr>
            <w:tcW w:w="4248" w:type="dxa"/>
          </w:tcPr>
          <w:p w14:paraId="3C743465" w14:textId="77777777" w:rsidR="007B4A72" w:rsidRDefault="007B4A72" w:rsidP="003A4C2F">
            <w:r>
              <w:t>Vypracoval</w:t>
            </w:r>
          </w:p>
        </w:tc>
        <w:tc>
          <w:tcPr>
            <w:tcW w:w="4814" w:type="dxa"/>
          </w:tcPr>
          <w:p w14:paraId="510AD7C3" w14:textId="61EBDA11" w:rsidR="007B4A72" w:rsidRPr="00C33C1B" w:rsidRDefault="2B17BB0D" w:rsidP="003A4C2F">
            <w:r>
              <w:t xml:space="preserve">Bc. Eva La </w:t>
            </w:r>
            <w:proofErr w:type="spellStart"/>
            <w:r>
              <w:t>Rocca</w:t>
            </w:r>
            <w:proofErr w:type="spellEnd"/>
          </w:p>
        </w:tc>
      </w:tr>
      <w:tr w:rsidR="007B4A72" w14:paraId="3809E78F" w14:textId="77777777" w:rsidTr="2CCBAD16">
        <w:tc>
          <w:tcPr>
            <w:tcW w:w="4248" w:type="dxa"/>
          </w:tcPr>
          <w:p w14:paraId="466CDA73" w14:textId="77777777" w:rsidR="007B4A72" w:rsidRDefault="007B4A72" w:rsidP="003A4C2F">
            <w:r>
              <w:t>Schválil</w:t>
            </w:r>
          </w:p>
        </w:tc>
        <w:tc>
          <w:tcPr>
            <w:tcW w:w="4814" w:type="dxa"/>
          </w:tcPr>
          <w:p w14:paraId="59053688" w14:textId="2D58B401" w:rsidR="007B4A72" w:rsidRPr="00C33C1B" w:rsidRDefault="15FC8034" w:rsidP="003A4C2F">
            <w:r>
              <w:t xml:space="preserve">PhDr. Lenka Vrbecká Doležalová, Ph.D.  </w:t>
            </w:r>
          </w:p>
        </w:tc>
      </w:tr>
      <w:tr w:rsidR="007B4A72" w14:paraId="14E3CD43" w14:textId="77777777" w:rsidTr="2CCBAD16">
        <w:tc>
          <w:tcPr>
            <w:tcW w:w="4248" w:type="dxa"/>
          </w:tcPr>
          <w:p w14:paraId="7074B42B" w14:textId="5DD0265C" w:rsidR="007B4A72" w:rsidRDefault="007B4A72" w:rsidP="003A4C2F">
            <w:r>
              <w:t>V pedagogické radě projednáno dne</w:t>
            </w:r>
          </w:p>
        </w:tc>
        <w:tc>
          <w:tcPr>
            <w:tcW w:w="4814" w:type="dxa"/>
          </w:tcPr>
          <w:p w14:paraId="4830D839" w14:textId="09A0BF3E" w:rsidR="007B4A72" w:rsidRPr="00C33C1B" w:rsidRDefault="00101F06" w:rsidP="003A4C2F">
            <w:r>
              <w:t>30.9.2025</w:t>
            </w:r>
          </w:p>
        </w:tc>
      </w:tr>
      <w:tr w:rsidR="007B4A72" w14:paraId="18F48890" w14:textId="77777777" w:rsidTr="2CCBAD16">
        <w:tc>
          <w:tcPr>
            <w:tcW w:w="4248" w:type="dxa"/>
          </w:tcPr>
          <w:p w14:paraId="6F051EDB" w14:textId="4ABB427F" w:rsidR="007B4A72" w:rsidRDefault="007B4A72" w:rsidP="003A4C2F">
            <w:r>
              <w:t>Platnost</w:t>
            </w:r>
          </w:p>
        </w:tc>
        <w:tc>
          <w:tcPr>
            <w:tcW w:w="4814" w:type="dxa"/>
          </w:tcPr>
          <w:p w14:paraId="327DA375" w14:textId="40111803" w:rsidR="007B4A72" w:rsidRPr="00C33C1B" w:rsidRDefault="00101F06" w:rsidP="2CCBAD16">
            <w:r>
              <w:t>30</w:t>
            </w:r>
            <w:r w:rsidR="1A49E496">
              <w:t>. 9. 2025</w:t>
            </w:r>
          </w:p>
        </w:tc>
      </w:tr>
      <w:tr w:rsidR="007B4A72" w14:paraId="0B82CCFA" w14:textId="77777777" w:rsidTr="2CCBAD16">
        <w:tc>
          <w:tcPr>
            <w:tcW w:w="4248" w:type="dxa"/>
          </w:tcPr>
          <w:p w14:paraId="7827B39B" w14:textId="0BD4BA49" w:rsidR="007B4A72" w:rsidRDefault="007B4A72" w:rsidP="003A4C2F">
            <w:r>
              <w:t>Účinnost</w:t>
            </w:r>
          </w:p>
        </w:tc>
        <w:tc>
          <w:tcPr>
            <w:tcW w:w="4814" w:type="dxa"/>
          </w:tcPr>
          <w:p w14:paraId="26224376" w14:textId="52CDC75C" w:rsidR="007B4A72" w:rsidRPr="00C33C1B" w:rsidRDefault="2CCBAD16" w:rsidP="2CCBAD16">
            <w:r>
              <w:t xml:space="preserve">1. </w:t>
            </w:r>
            <w:r w:rsidR="7763967D">
              <w:t>10. 2025</w:t>
            </w:r>
          </w:p>
        </w:tc>
      </w:tr>
      <w:tr w:rsidR="007B4A72" w14:paraId="7429AF71" w14:textId="77777777" w:rsidTr="2CCBAD16">
        <w:tc>
          <w:tcPr>
            <w:tcW w:w="4248" w:type="dxa"/>
          </w:tcPr>
          <w:p w14:paraId="33FE54C2" w14:textId="77777777" w:rsidR="007B4A72" w:rsidRDefault="007B4A72" w:rsidP="003A4C2F">
            <w:r>
              <w:t>Zrušuje</w:t>
            </w:r>
          </w:p>
        </w:tc>
        <w:tc>
          <w:tcPr>
            <w:tcW w:w="4814" w:type="dxa"/>
          </w:tcPr>
          <w:p w14:paraId="3F066A52" w14:textId="4C2A5CF5" w:rsidR="007B4A72" w:rsidRPr="00C33C1B" w:rsidRDefault="00E27EE6" w:rsidP="00827CD5">
            <w:pPr>
              <w:suppressAutoHyphens/>
              <w:jc w:val="both"/>
            </w:pPr>
            <w:r>
              <w:t>Š</w:t>
            </w:r>
            <w:r w:rsidR="00827CD5">
              <w:t xml:space="preserve">kolní řád </w:t>
            </w:r>
            <w:r w:rsidR="00827CD5" w:rsidRPr="00827CD5">
              <w:t>čj. Gel/377/2024 ze dne 24. 6. 2024</w:t>
            </w:r>
          </w:p>
        </w:tc>
      </w:tr>
    </w:tbl>
    <w:sdt>
      <w:sdtPr>
        <w:rPr>
          <w:rFonts w:asciiTheme="minorHAnsi" w:eastAsiaTheme="minorEastAsia" w:hAnsiTheme="minorHAnsi" w:cstheme="minorBidi"/>
          <w:color w:val="auto"/>
          <w:sz w:val="22"/>
          <w:szCs w:val="22"/>
          <w:lang w:eastAsia="en-US"/>
        </w:rPr>
        <w:id w:val="16105490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246444E0" w14:textId="7635B0CE" w:rsidR="00317B86" w:rsidRPr="00FF15F7" w:rsidRDefault="00317B86">
          <w:pPr>
            <w:pStyle w:val="Nadpisobsahu"/>
            <w:rPr>
              <w:sz w:val="20"/>
              <w:szCs w:val="20"/>
            </w:rPr>
          </w:pPr>
          <w:r w:rsidRPr="00FF15F7">
            <w:rPr>
              <w:sz w:val="20"/>
              <w:szCs w:val="20"/>
            </w:rPr>
            <w:t>Obsah</w:t>
          </w:r>
        </w:p>
        <w:p w14:paraId="10DB90A3" w14:textId="1472AC47" w:rsidR="005F1EFC" w:rsidRDefault="00317B86">
          <w:pPr>
            <w:pStyle w:val="Obsah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r w:rsidRPr="00FF15F7">
            <w:rPr>
              <w:sz w:val="20"/>
              <w:szCs w:val="20"/>
            </w:rPr>
            <w:fldChar w:fldCharType="begin"/>
          </w:r>
          <w:r w:rsidRPr="00FF15F7">
            <w:rPr>
              <w:sz w:val="20"/>
              <w:szCs w:val="20"/>
            </w:rPr>
            <w:instrText xml:space="preserve"> TOC \o "1-3" \h \z \u </w:instrText>
          </w:r>
          <w:r w:rsidRPr="00FF15F7">
            <w:rPr>
              <w:sz w:val="20"/>
              <w:szCs w:val="20"/>
            </w:rPr>
            <w:fldChar w:fldCharType="separate"/>
          </w:r>
          <w:hyperlink w:anchor="_Toc209773290" w:history="1">
            <w:r w:rsidR="005F1EFC" w:rsidRPr="00743C3C">
              <w:rPr>
                <w:rStyle w:val="Hypertextovodkaz"/>
                <w:noProof/>
              </w:rPr>
              <w:t>1</w:t>
            </w:r>
            <w:r w:rsidR="005F1EFC">
              <w:rPr>
                <w:rFonts w:eastAsiaTheme="minorEastAsia"/>
                <w:noProof/>
                <w:lang w:eastAsia="cs-CZ"/>
              </w:rPr>
              <w:tab/>
            </w:r>
            <w:r w:rsidR="005F1EFC" w:rsidRPr="00743C3C">
              <w:rPr>
                <w:rStyle w:val="Hypertextovodkaz"/>
                <w:noProof/>
              </w:rPr>
              <w:t>Práva dětí</w:t>
            </w:r>
            <w:r w:rsidR="005F1EFC">
              <w:rPr>
                <w:noProof/>
                <w:webHidden/>
              </w:rPr>
              <w:tab/>
            </w:r>
            <w:r w:rsidR="005F1EFC">
              <w:rPr>
                <w:noProof/>
                <w:webHidden/>
              </w:rPr>
              <w:fldChar w:fldCharType="begin"/>
            </w:r>
            <w:r w:rsidR="005F1EFC">
              <w:rPr>
                <w:noProof/>
                <w:webHidden/>
              </w:rPr>
              <w:instrText xml:space="preserve"> PAGEREF _Toc209773290 \h </w:instrText>
            </w:r>
            <w:r w:rsidR="005F1EFC">
              <w:rPr>
                <w:noProof/>
                <w:webHidden/>
              </w:rPr>
            </w:r>
            <w:r w:rsidR="005F1EFC">
              <w:rPr>
                <w:noProof/>
                <w:webHidden/>
              </w:rPr>
              <w:fldChar w:fldCharType="separate"/>
            </w:r>
            <w:r w:rsidR="00336B72">
              <w:rPr>
                <w:noProof/>
                <w:webHidden/>
              </w:rPr>
              <w:t>3</w:t>
            </w:r>
            <w:r w:rsidR="005F1EFC">
              <w:rPr>
                <w:noProof/>
                <w:webHidden/>
              </w:rPr>
              <w:fldChar w:fldCharType="end"/>
            </w:r>
          </w:hyperlink>
        </w:p>
        <w:p w14:paraId="52487569" w14:textId="5C413871" w:rsidR="005F1EFC" w:rsidRDefault="00150BBD">
          <w:pPr>
            <w:pStyle w:val="Obsah2"/>
            <w:tabs>
              <w:tab w:val="left" w:pos="72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209773291" w:history="1">
            <w:r w:rsidR="005F1EFC" w:rsidRPr="00743C3C">
              <w:rPr>
                <w:rStyle w:val="Hypertextovodkaz"/>
                <w:noProof/>
              </w:rPr>
              <w:t>1.1</w:t>
            </w:r>
            <w:r w:rsidR="005F1EFC">
              <w:rPr>
                <w:rFonts w:eastAsiaTheme="minorEastAsia"/>
                <w:noProof/>
                <w:lang w:eastAsia="cs-CZ"/>
              </w:rPr>
              <w:tab/>
            </w:r>
            <w:r w:rsidR="005F1EFC" w:rsidRPr="00743C3C">
              <w:rPr>
                <w:rStyle w:val="Hypertextovodkaz"/>
                <w:noProof/>
              </w:rPr>
              <w:t>Základní práva dětí</w:t>
            </w:r>
            <w:r w:rsidR="005F1EFC">
              <w:rPr>
                <w:noProof/>
                <w:webHidden/>
              </w:rPr>
              <w:tab/>
            </w:r>
            <w:r w:rsidR="005F1EFC">
              <w:rPr>
                <w:noProof/>
                <w:webHidden/>
              </w:rPr>
              <w:fldChar w:fldCharType="begin"/>
            </w:r>
            <w:r w:rsidR="005F1EFC">
              <w:rPr>
                <w:noProof/>
                <w:webHidden/>
              </w:rPr>
              <w:instrText xml:space="preserve"> PAGEREF _Toc209773291 \h </w:instrText>
            </w:r>
            <w:r w:rsidR="005F1EFC">
              <w:rPr>
                <w:noProof/>
                <w:webHidden/>
              </w:rPr>
            </w:r>
            <w:r w:rsidR="005F1EFC">
              <w:rPr>
                <w:noProof/>
                <w:webHidden/>
              </w:rPr>
              <w:fldChar w:fldCharType="separate"/>
            </w:r>
            <w:r w:rsidR="00336B72">
              <w:rPr>
                <w:noProof/>
                <w:webHidden/>
              </w:rPr>
              <w:t>3</w:t>
            </w:r>
            <w:r w:rsidR="005F1EFC">
              <w:rPr>
                <w:noProof/>
                <w:webHidden/>
              </w:rPr>
              <w:fldChar w:fldCharType="end"/>
            </w:r>
          </w:hyperlink>
        </w:p>
        <w:p w14:paraId="40CD1FD3" w14:textId="401DA6E7" w:rsidR="005F1EFC" w:rsidRDefault="00150BBD">
          <w:pPr>
            <w:pStyle w:val="Obsah2"/>
            <w:tabs>
              <w:tab w:val="left" w:pos="72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209773292" w:history="1">
            <w:r w:rsidR="005F1EFC" w:rsidRPr="00743C3C">
              <w:rPr>
                <w:rStyle w:val="Hypertextovodkaz"/>
                <w:noProof/>
              </w:rPr>
              <w:t>1.2</w:t>
            </w:r>
            <w:r w:rsidR="005F1EFC">
              <w:rPr>
                <w:rFonts w:eastAsiaTheme="minorEastAsia"/>
                <w:noProof/>
                <w:lang w:eastAsia="cs-CZ"/>
              </w:rPr>
              <w:tab/>
            </w:r>
            <w:r w:rsidR="005F1EFC" w:rsidRPr="00743C3C">
              <w:rPr>
                <w:rStyle w:val="Hypertextovodkaz"/>
                <w:noProof/>
              </w:rPr>
              <w:t>Práva dětí související s používáním mobilních telefonů a jiných elektronických zařízení</w:t>
            </w:r>
            <w:r w:rsidR="005F1EFC">
              <w:rPr>
                <w:noProof/>
                <w:webHidden/>
              </w:rPr>
              <w:tab/>
            </w:r>
            <w:r w:rsidR="005F1EFC">
              <w:rPr>
                <w:noProof/>
                <w:webHidden/>
              </w:rPr>
              <w:fldChar w:fldCharType="begin"/>
            </w:r>
            <w:r w:rsidR="005F1EFC">
              <w:rPr>
                <w:noProof/>
                <w:webHidden/>
              </w:rPr>
              <w:instrText xml:space="preserve"> PAGEREF _Toc209773292 \h </w:instrText>
            </w:r>
            <w:r w:rsidR="005F1EFC">
              <w:rPr>
                <w:noProof/>
                <w:webHidden/>
              </w:rPr>
            </w:r>
            <w:r w:rsidR="005F1EFC">
              <w:rPr>
                <w:noProof/>
                <w:webHidden/>
              </w:rPr>
              <w:fldChar w:fldCharType="separate"/>
            </w:r>
            <w:r w:rsidR="00336B72">
              <w:rPr>
                <w:noProof/>
                <w:webHidden/>
              </w:rPr>
              <w:t>3</w:t>
            </w:r>
            <w:r w:rsidR="005F1EFC">
              <w:rPr>
                <w:noProof/>
                <w:webHidden/>
              </w:rPr>
              <w:fldChar w:fldCharType="end"/>
            </w:r>
          </w:hyperlink>
        </w:p>
        <w:p w14:paraId="184AC3F6" w14:textId="1C2F51EB" w:rsidR="005F1EFC" w:rsidRDefault="00150BBD">
          <w:pPr>
            <w:pStyle w:val="Obsah2"/>
            <w:tabs>
              <w:tab w:val="left" w:pos="72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209773293" w:history="1">
            <w:r w:rsidR="005F1EFC" w:rsidRPr="00743C3C">
              <w:rPr>
                <w:rStyle w:val="Hypertextovodkaz"/>
                <w:noProof/>
              </w:rPr>
              <w:t>1.3</w:t>
            </w:r>
            <w:r w:rsidR="005F1EFC">
              <w:rPr>
                <w:rFonts w:eastAsiaTheme="minorEastAsia"/>
                <w:noProof/>
                <w:lang w:eastAsia="cs-CZ"/>
              </w:rPr>
              <w:tab/>
            </w:r>
            <w:r w:rsidR="005F1EFC" w:rsidRPr="00743C3C">
              <w:rPr>
                <w:rStyle w:val="Hypertextovodkaz"/>
                <w:noProof/>
              </w:rPr>
              <w:t>Práva děti s povinností předškolního vzdělávání</w:t>
            </w:r>
            <w:r w:rsidR="005F1EFC">
              <w:rPr>
                <w:noProof/>
                <w:webHidden/>
              </w:rPr>
              <w:tab/>
            </w:r>
            <w:r w:rsidR="005F1EFC">
              <w:rPr>
                <w:noProof/>
                <w:webHidden/>
              </w:rPr>
              <w:fldChar w:fldCharType="begin"/>
            </w:r>
            <w:r w:rsidR="005F1EFC">
              <w:rPr>
                <w:noProof/>
                <w:webHidden/>
              </w:rPr>
              <w:instrText xml:space="preserve"> PAGEREF _Toc209773293 \h </w:instrText>
            </w:r>
            <w:r w:rsidR="005F1EFC">
              <w:rPr>
                <w:noProof/>
                <w:webHidden/>
              </w:rPr>
            </w:r>
            <w:r w:rsidR="005F1EFC">
              <w:rPr>
                <w:noProof/>
                <w:webHidden/>
              </w:rPr>
              <w:fldChar w:fldCharType="separate"/>
            </w:r>
            <w:r w:rsidR="00336B72">
              <w:rPr>
                <w:noProof/>
                <w:webHidden/>
              </w:rPr>
              <w:t>3</w:t>
            </w:r>
            <w:r w:rsidR="005F1EFC">
              <w:rPr>
                <w:noProof/>
                <w:webHidden/>
              </w:rPr>
              <w:fldChar w:fldCharType="end"/>
            </w:r>
          </w:hyperlink>
        </w:p>
        <w:p w14:paraId="074C73D6" w14:textId="19027D76" w:rsidR="005F1EFC" w:rsidRDefault="00150BBD">
          <w:pPr>
            <w:pStyle w:val="Obsah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209773294" w:history="1">
            <w:r w:rsidR="005F1EFC" w:rsidRPr="00743C3C">
              <w:rPr>
                <w:rStyle w:val="Hypertextovodkaz"/>
                <w:noProof/>
              </w:rPr>
              <w:t>2</w:t>
            </w:r>
            <w:r w:rsidR="005F1EFC">
              <w:rPr>
                <w:rFonts w:eastAsiaTheme="minorEastAsia"/>
                <w:noProof/>
                <w:lang w:eastAsia="cs-CZ"/>
              </w:rPr>
              <w:tab/>
            </w:r>
            <w:r w:rsidR="005F1EFC" w:rsidRPr="00743C3C">
              <w:rPr>
                <w:rStyle w:val="Hypertextovodkaz"/>
                <w:noProof/>
              </w:rPr>
              <w:t>Chování, ke kterému jsou děti vedeny, a povinnosti dětí</w:t>
            </w:r>
            <w:r w:rsidR="005F1EFC">
              <w:rPr>
                <w:noProof/>
                <w:webHidden/>
              </w:rPr>
              <w:tab/>
            </w:r>
            <w:r w:rsidR="005F1EFC">
              <w:rPr>
                <w:noProof/>
                <w:webHidden/>
              </w:rPr>
              <w:fldChar w:fldCharType="begin"/>
            </w:r>
            <w:r w:rsidR="005F1EFC">
              <w:rPr>
                <w:noProof/>
                <w:webHidden/>
              </w:rPr>
              <w:instrText xml:space="preserve"> PAGEREF _Toc209773294 \h </w:instrText>
            </w:r>
            <w:r w:rsidR="005F1EFC">
              <w:rPr>
                <w:noProof/>
                <w:webHidden/>
              </w:rPr>
            </w:r>
            <w:r w:rsidR="005F1EFC">
              <w:rPr>
                <w:noProof/>
                <w:webHidden/>
              </w:rPr>
              <w:fldChar w:fldCharType="separate"/>
            </w:r>
            <w:r w:rsidR="00336B72">
              <w:rPr>
                <w:noProof/>
                <w:webHidden/>
              </w:rPr>
              <w:t>4</w:t>
            </w:r>
            <w:r w:rsidR="005F1EFC">
              <w:rPr>
                <w:noProof/>
                <w:webHidden/>
              </w:rPr>
              <w:fldChar w:fldCharType="end"/>
            </w:r>
          </w:hyperlink>
        </w:p>
        <w:p w14:paraId="1B048673" w14:textId="35DE0A45" w:rsidR="005F1EFC" w:rsidRDefault="00150BBD">
          <w:pPr>
            <w:pStyle w:val="Obsah2"/>
            <w:tabs>
              <w:tab w:val="left" w:pos="72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209773295" w:history="1">
            <w:r w:rsidR="005F1EFC" w:rsidRPr="00743C3C">
              <w:rPr>
                <w:rStyle w:val="Hypertextovodkaz"/>
                <w:noProof/>
              </w:rPr>
              <w:t>2.1</w:t>
            </w:r>
            <w:r w:rsidR="005F1EFC">
              <w:rPr>
                <w:rFonts w:eastAsiaTheme="minorEastAsia"/>
                <w:noProof/>
                <w:lang w:eastAsia="cs-CZ"/>
              </w:rPr>
              <w:tab/>
            </w:r>
            <w:r w:rsidR="005F1EFC" w:rsidRPr="00743C3C">
              <w:rPr>
                <w:rStyle w:val="Hypertextovodkaz"/>
                <w:noProof/>
              </w:rPr>
              <w:t>Chování, ke kterému jsou děti vedeny</w:t>
            </w:r>
            <w:r w:rsidR="005F1EFC">
              <w:rPr>
                <w:noProof/>
                <w:webHidden/>
              </w:rPr>
              <w:tab/>
            </w:r>
            <w:r w:rsidR="005F1EFC">
              <w:rPr>
                <w:noProof/>
                <w:webHidden/>
              </w:rPr>
              <w:fldChar w:fldCharType="begin"/>
            </w:r>
            <w:r w:rsidR="005F1EFC">
              <w:rPr>
                <w:noProof/>
                <w:webHidden/>
              </w:rPr>
              <w:instrText xml:space="preserve"> PAGEREF _Toc209773295 \h </w:instrText>
            </w:r>
            <w:r w:rsidR="005F1EFC">
              <w:rPr>
                <w:noProof/>
                <w:webHidden/>
              </w:rPr>
            </w:r>
            <w:r w:rsidR="005F1EFC">
              <w:rPr>
                <w:noProof/>
                <w:webHidden/>
              </w:rPr>
              <w:fldChar w:fldCharType="separate"/>
            </w:r>
            <w:r w:rsidR="00336B72">
              <w:rPr>
                <w:noProof/>
                <w:webHidden/>
              </w:rPr>
              <w:t>4</w:t>
            </w:r>
            <w:r w:rsidR="005F1EFC">
              <w:rPr>
                <w:noProof/>
                <w:webHidden/>
              </w:rPr>
              <w:fldChar w:fldCharType="end"/>
            </w:r>
          </w:hyperlink>
        </w:p>
        <w:p w14:paraId="17A6BBFA" w14:textId="0F072767" w:rsidR="005F1EFC" w:rsidRDefault="00150BBD">
          <w:pPr>
            <w:pStyle w:val="Obsah2"/>
            <w:tabs>
              <w:tab w:val="left" w:pos="72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209773296" w:history="1">
            <w:r w:rsidR="005F1EFC" w:rsidRPr="00743C3C">
              <w:rPr>
                <w:rStyle w:val="Hypertextovodkaz"/>
                <w:noProof/>
              </w:rPr>
              <w:t>2.2</w:t>
            </w:r>
            <w:r w:rsidR="005F1EFC">
              <w:rPr>
                <w:rFonts w:eastAsiaTheme="minorEastAsia"/>
                <w:noProof/>
                <w:lang w:eastAsia="cs-CZ"/>
              </w:rPr>
              <w:tab/>
            </w:r>
            <w:r w:rsidR="005F1EFC" w:rsidRPr="00743C3C">
              <w:rPr>
                <w:rStyle w:val="Hypertextovodkaz"/>
                <w:noProof/>
              </w:rPr>
              <w:t>Povinnosti dětí, na které se vztahuje povinnost předškolního vzdělávání</w:t>
            </w:r>
            <w:r w:rsidR="005F1EFC">
              <w:rPr>
                <w:noProof/>
                <w:webHidden/>
              </w:rPr>
              <w:tab/>
            </w:r>
            <w:r w:rsidR="005F1EFC">
              <w:rPr>
                <w:noProof/>
                <w:webHidden/>
              </w:rPr>
              <w:fldChar w:fldCharType="begin"/>
            </w:r>
            <w:r w:rsidR="005F1EFC">
              <w:rPr>
                <w:noProof/>
                <w:webHidden/>
              </w:rPr>
              <w:instrText xml:space="preserve"> PAGEREF _Toc209773296 \h </w:instrText>
            </w:r>
            <w:r w:rsidR="005F1EFC">
              <w:rPr>
                <w:noProof/>
                <w:webHidden/>
              </w:rPr>
            </w:r>
            <w:r w:rsidR="005F1EFC">
              <w:rPr>
                <w:noProof/>
                <w:webHidden/>
              </w:rPr>
              <w:fldChar w:fldCharType="separate"/>
            </w:r>
            <w:r w:rsidR="00336B72">
              <w:rPr>
                <w:noProof/>
                <w:webHidden/>
              </w:rPr>
              <w:t>4</w:t>
            </w:r>
            <w:r w:rsidR="005F1EFC">
              <w:rPr>
                <w:noProof/>
                <w:webHidden/>
              </w:rPr>
              <w:fldChar w:fldCharType="end"/>
            </w:r>
          </w:hyperlink>
        </w:p>
        <w:p w14:paraId="72862342" w14:textId="4D6F0C4A" w:rsidR="005F1EFC" w:rsidRDefault="00150BBD">
          <w:pPr>
            <w:pStyle w:val="Obsah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209773297" w:history="1">
            <w:r w:rsidR="005F1EFC" w:rsidRPr="00743C3C">
              <w:rPr>
                <w:rStyle w:val="Hypertextovodkaz"/>
                <w:noProof/>
              </w:rPr>
              <w:t>3</w:t>
            </w:r>
            <w:r w:rsidR="005F1EFC">
              <w:rPr>
                <w:rFonts w:eastAsiaTheme="minorEastAsia"/>
                <w:noProof/>
                <w:lang w:eastAsia="cs-CZ"/>
              </w:rPr>
              <w:tab/>
            </w:r>
            <w:r w:rsidR="005F1EFC" w:rsidRPr="00743C3C">
              <w:rPr>
                <w:rStyle w:val="Hypertextovodkaz"/>
                <w:noProof/>
              </w:rPr>
              <w:t>Práva zákonných zástupců dětí</w:t>
            </w:r>
            <w:r w:rsidR="005F1EFC">
              <w:rPr>
                <w:noProof/>
                <w:webHidden/>
              </w:rPr>
              <w:tab/>
            </w:r>
            <w:r w:rsidR="005F1EFC">
              <w:rPr>
                <w:noProof/>
                <w:webHidden/>
              </w:rPr>
              <w:fldChar w:fldCharType="begin"/>
            </w:r>
            <w:r w:rsidR="005F1EFC">
              <w:rPr>
                <w:noProof/>
                <w:webHidden/>
              </w:rPr>
              <w:instrText xml:space="preserve"> PAGEREF _Toc209773297 \h </w:instrText>
            </w:r>
            <w:r w:rsidR="005F1EFC">
              <w:rPr>
                <w:noProof/>
                <w:webHidden/>
              </w:rPr>
            </w:r>
            <w:r w:rsidR="005F1EFC">
              <w:rPr>
                <w:noProof/>
                <w:webHidden/>
              </w:rPr>
              <w:fldChar w:fldCharType="separate"/>
            </w:r>
            <w:r w:rsidR="00336B72">
              <w:rPr>
                <w:noProof/>
                <w:webHidden/>
              </w:rPr>
              <w:t>4</w:t>
            </w:r>
            <w:r w:rsidR="005F1EFC">
              <w:rPr>
                <w:noProof/>
                <w:webHidden/>
              </w:rPr>
              <w:fldChar w:fldCharType="end"/>
            </w:r>
          </w:hyperlink>
        </w:p>
        <w:p w14:paraId="1F039915" w14:textId="3A67DF52" w:rsidR="005F1EFC" w:rsidRDefault="00150BBD">
          <w:pPr>
            <w:pStyle w:val="Obsah2"/>
            <w:tabs>
              <w:tab w:val="left" w:pos="72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209773298" w:history="1">
            <w:r w:rsidR="005F1EFC" w:rsidRPr="00743C3C">
              <w:rPr>
                <w:rStyle w:val="Hypertextovodkaz"/>
                <w:noProof/>
              </w:rPr>
              <w:t>3.1</w:t>
            </w:r>
            <w:r w:rsidR="005F1EFC">
              <w:rPr>
                <w:rFonts w:eastAsiaTheme="minorEastAsia"/>
                <w:noProof/>
                <w:lang w:eastAsia="cs-CZ"/>
              </w:rPr>
              <w:tab/>
            </w:r>
            <w:r w:rsidR="005F1EFC" w:rsidRPr="00743C3C">
              <w:rPr>
                <w:rStyle w:val="Hypertextovodkaz"/>
                <w:noProof/>
              </w:rPr>
              <w:t>Základní práva zákonných zástupců dětí</w:t>
            </w:r>
            <w:r w:rsidR="005F1EFC">
              <w:rPr>
                <w:noProof/>
                <w:webHidden/>
              </w:rPr>
              <w:tab/>
            </w:r>
            <w:r w:rsidR="005F1EFC">
              <w:rPr>
                <w:noProof/>
                <w:webHidden/>
              </w:rPr>
              <w:fldChar w:fldCharType="begin"/>
            </w:r>
            <w:r w:rsidR="005F1EFC">
              <w:rPr>
                <w:noProof/>
                <w:webHidden/>
              </w:rPr>
              <w:instrText xml:space="preserve"> PAGEREF _Toc209773298 \h </w:instrText>
            </w:r>
            <w:r w:rsidR="005F1EFC">
              <w:rPr>
                <w:noProof/>
                <w:webHidden/>
              </w:rPr>
            </w:r>
            <w:r w:rsidR="005F1EFC">
              <w:rPr>
                <w:noProof/>
                <w:webHidden/>
              </w:rPr>
              <w:fldChar w:fldCharType="separate"/>
            </w:r>
            <w:r w:rsidR="00336B72">
              <w:rPr>
                <w:noProof/>
                <w:webHidden/>
              </w:rPr>
              <w:t>4</w:t>
            </w:r>
            <w:r w:rsidR="005F1EFC">
              <w:rPr>
                <w:noProof/>
                <w:webHidden/>
              </w:rPr>
              <w:fldChar w:fldCharType="end"/>
            </w:r>
          </w:hyperlink>
        </w:p>
        <w:p w14:paraId="68148914" w14:textId="1C560CE5" w:rsidR="005F1EFC" w:rsidRDefault="00150BBD">
          <w:pPr>
            <w:pStyle w:val="Obsah2"/>
            <w:tabs>
              <w:tab w:val="left" w:pos="72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209773299" w:history="1">
            <w:r w:rsidR="005F1EFC" w:rsidRPr="00743C3C">
              <w:rPr>
                <w:rStyle w:val="Hypertextovodkaz"/>
                <w:noProof/>
              </w:rPr>
              <w:t>3.2</w:t>
            </w:r>
            <w:r w:rsidR="005F1EFC">
              <w:rPr>
                <w:rFonts w:eastAsiaTheme="minorEastAsia"/>
                <w:noProof/>
                <w:lang w:eastAsia="cs-CZ"/>
              </w:rPr>
              <w:tab/>
            </w:r>
            <w:r w:rsidR="005F1EFC" w:rsidRPr="00743C3C">
              <w:rPr>
                <w:rStyle w:val="Hypertextovodkaz"/>
                <w:noProof/>
              </w:rPr>
              <w:t>Právo zákonných zástupců na informace o snížení úplaty za předškolní vzdělávání v případě přerušení nebo omezení provozu</w:t>
            </w:r>
            <w:r w:rsidR="005F1EFC">
              <w:rPr>
                <w:noProof/>
                <w:webHidden/>
              </w:rPr>
              <w:tab/>
            </w:r>
            <w:r w:rsidR="005F1EFC">
              <w:rPr>
                <w:noProof/>
                <w:webHidden/>
              </w:rPr>
              <w:fldChar w:fldCharType="begin"/>
            </w:r>
            <w:r w:rsidR="005F1EFC">
              <w:rPr>
                <w:noProof/>
                <w:webHidden/>
              </w:rPr>
              <w:instrText xml:space="preserve"> PAGEREF _Toc209773299 \h </w:instrText>
            </w:r>
            <w:r w:rsidR="005F1EFC">
              <w:rPr>
                <w:noProof/>
                <w:webHidden/>
              </w:rPr>
            </w:r>
            <w:r w:rsidR="005F1EFC">
              <w:rPr>
                <w:noProof/>
                <w:webHidden/>
              </w:rPr>
              <w:fldChar w:fldCharType="separate"/>
            </w:r>
            <w:r w:rsidR="00336B72">
              <w:rPr>
                <w:noProof/>
                <w:webHidden/>
              </w:rPr>
              <w:t>5</w:t>
            </w:r>
            <w:r w:rsidR="005F1EFC">
              <w:rPr>
                <w:noProof/>
                <w:webHidden/>
              </w:rPr>
              <w:fldChar w:fldCharType="end"/>
            </w:r>
          </w:hyperlink>
        </w:p>
        <w:p w14:paraId="76DBA4EC" w14:textId="302472F5" w:rsidR="005F1EFC" w:rsidRDefault="00150BBD">
          <w:pPr>
            <w:pStyle w:val="Obsah2"/>
            <w:tabs>
              <w:tab w:val="left" w:pos="72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209773300" w:history="1">
            <w:r w:rsidR="005F1EFC" w:rsidRPr="00743C3C">
              <w:rPr>
                <w:rStyle w:val="Hypertextovodkaz"/>
                <w:noProof/>
              </w:rPr>
              <w:t>3.3</w:t>
            </w:r>
            <w:r w:rsidR="005F1EFC">
              <w:rPr>
                <w:rFonts w:eastAsiaTheme="minorEastAsia"/>
                <w:noProof/>
                <w:lang w:eastAsia="cs-CZ"/>
              </w:rPr>
              <w:tab/>
            </w:r>
            <w:r w:rsidR="005F1EFC" w:rsidRPr="00743C3C">
              <w:rPr>
                <w:rStyle w:val="Hypertextovodkaz"/>
                <w:noProof/>
              </w:rPr>
              <w:t>Právo zákonných zástupců na osvobození od úplaty za předškolní vzdělávání na základě žádosti</w:t>
            </w:r>
            <w:r w:rsidR="005F1EFC">
              <w:rPr>
                <w:noProof/>
                <w:webHidden/>
              </w:rPr>
              <w:tab/>
            </w:r>
            <w:r w:rsidR="005F1EFC">
              <w:rPr>
                <w:noProof/>
                <w:webHidden/>
              </w:rPr>
              <w:fldChar w:fldCharType="begin"/>
            </w:r>
            <w:r w:rsidR="005F1EFC">
              <w:rPr>
                <w:noProof/>
                <w:webHidden/>
              </w:rPr>
              <w:instrText xml:space="preserve"> PAGEREF _Toc209773300 \h </w:instrText>
            </w:r>
            <w:r w:rsidR="005F1EFC">
              <w:rPr>
                <w:noProof/>
                <w:webHidden/>
              </w:rPr>
            </w:r>
            <w:r w:rsidR="005F1EFC">
              <w:rPr>
                <w:noProof/>
                <w:webHidden/>
              </w:rPr>
              <w:fldChar w:fldCharType="separate"/>
            </w:r>
            <w:r w:rsidR="00336B72">
              <w:rPr>
                <w:noProof/>
                <w:webHidden/>
              </w:rPr>
              <w:t>5</w:t>
            </w:r>
            <w:r w:rsidR="005F1EFC">
              <w:rPr>
                <w:noProof/>
                <w:webHidden/>
              </w:rPr>
              <w:fldChar w:fldCharType="end"/>
            </w:r>
          </w:hyperlink>
        </w:p>
        <w:p w14:paraId="6352D7B6" w14:textId="1A13E51E" w:rsidR="005F1EFC" w:rsidRDefault="00150BBD">
          <w:pPr>
            <w:pStyle w:val="Obsah2"/>
            <w:tabs>
              <w:tab w:val="left" w:pos="72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209773301" w:history="1">
            <w:r w:rsidR="005F1EFC" w:rsidRPr="00743C3C">
              <w:rPr>
                <w:rStyle w:val="Hypertextovodkaz"/>
                <w:noProof/>
              </w:rPr>
              <w:t>3.4</w:t>
            </w:r>
            <w:r w:rsidR="005F1EFC">
              <w:rPr>
                <w:rFonts w:eastAsiaTheme="minorEastAsia"/>
                <w:noProof/>
                <w:lang w:eastAsia="cs-CZ"/>
              </w:rPr>
              <w:tab/>
            </w:r>
            <w:r w:rsidR="005F1EFC" w:rsidRPr="00743C3C">
              <w:rPr>
                <w:rStyle w:val="Hypertextovodkaz"/>
                <w:noProof/>
              </w:rPr>
              <w:t>Práva zákonných zástupců dětí, na které se nevztahuje povinnost předškolního vzdělávání</w:t>
            </w:r>
            <w:r w:rsidR="005F1EFC">
              <w:rPr>
                <w:noProof/>
                <w:webHidden/>
              </w:rPr>
              <w:tab/>
            </w:r>
            <w:r w:rsidR="005F1EFC">
              <w:rPr>
                <w:noProof/>
                <w:webHidden/>
              </w:rPr>
              <w:fldChar w:fldCharType="begin"/>
            </w:r>
            <w:r w:rsidR="005F1EFC">
              <w:rPr>
                <w:noProof/>
                <w:webHidden/>
              </w:rPr>
              <w:instrText xml:space="preserve"> PAGEREF _Toc209773301 \h </w:instrText>
            </w:r>
            <w:r w:rsidR="005F1EFC">
              <w:rPr>
                <w:noProof/>
                <w:webHidden/>
              </w:rPr>
            </w:r>
            <w:r w:rsidR="005F1EFC">
              <w:rPr>
                <w:noProof/>
                <w:webHidden/>
              </w:rPr>
              <w:fldChar w:fldCharType="separate"/>
            </w:r>
            <w:r w:rsidR="00336B72">
              <w:rPr>
                <w:noProof/>
                <w:webHidden/>
              </w:rPr>
              <w:t>5</w:t>
            </w:r>
            <w:r w:rsidR="005F1EFC">
              <w:rPr>
                <w:noProof/>
                <w:webHidden/>
              </w:rPr>
              <w:fldChar w:fldCharType="end"/>
            </w:r>
          </w:hyperlink>
        </w:p>
        <w:p w14:paraId="7C2A4332" w14:textId="0519B8A9" w:rsidR="005F1EFC" w:rsidRDefault="00150BBD">
          <w:pPr>
            <w:pStyle w:val="Obsah2"/>
            <w:tabs>
              <w:tab w:val="left" w:pos="72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209773302" w:history="1">
            <w:r w:rsidR="005F1EFC" w:rsidRPr="00743C3C">
              <w:rPr>
                <w:rStyle w:val="Hypertextovodkaz"/>
                <w:noProof/>
              </w:rPr>
              <w:t>3.5</w:t>
            </w:r>
            <w:r w:rsidR="005F1EFC">
              <w:rPr>
                <w:rFonts w:eastAsiaTheme="minorEastAsia"/>
                <w:noProof/>
                <w:lang w:eastAsia="cs-CZ"/>
              </w:rPr>
              <w:tab/>
            </w:r>
            <w:r w:rsidR="005F1EFC" w:rsidRPr="00743C3C">
              <w:rPr>
                <w:rStyle w:val="Hypertextovodkaz"/>
                <w:noProof/>
              </w:rPr>
              <w:t>Práva zákonných zástupců dětí, na které se vztahuje povinnost předškolního vzdělávání</w:t>
            </w:r>
            <w:r w:rsidR="005F1EFC">
              <w:rPr>
                <w:noProof/>
                <w:webHidden/>
              </w:rPr>
              <w:tab/>
            </w:r>
            <w:r w:rsidR="005F1EFC">
              <w:rPr>
                <w:noProof/>
                <w:webHidden/>
              </w:rPr>
              <w:fldChar w:fldCharType="begin"/>
            </w:r>
            <w:r w:rsidR="005F1EFC">
              <w:rPr>
                <w:noProof/>
                <w:webHidden/>
              </w:rPr>
              <w:instrText xml:space="preserve"> PAGEREF _Toc209773302 \h </w:instrText>
            </w:r>
            <w:r w:rsidR="005F1EFC">
              <w:rPr>
                <w:noProof/>
                <w:webHidden/>
              </w:rPr>
            </w:r>
            <w:r w:rsidR="005F1EFC">
              <w:rPr>
                <w:noProof/>
                <w:webHidden/>
              </w:rPr>
              <w:fldChar w:fldCharType="separate"/>
            </w:r>
            <w:r w:rsidR="00336B72">
              <w:rPr>
                <w:noProof/>
                <w:webHidden/>
              </w:rPr>
              <w:t>5</w:t>
            </w:r>
            <w:r w:rsidR="005F1EFC">
              <w:rPr>
                <w:noProof/>
                <w:webHidden/>
              </w:rPr>
              <w:fldChar w:fldCharType="end"/>
            </w:r>
          </w:hyperlink>
        </w:p>
        <w:p w14:paraId="7C60CC72" w14:textId="63A54A57" w:rsidR="005F1EFC" w:rsidRDefault="00150BBD">
          <w:pPr>
            <w:pStyle w:val="Obsah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209773303" w:history="1">
            <w:r w:rsidR="005F1EFC" w:rsidRPr="00743C3C">
              <w:rPr>
                <w:rStyle w:val="Hypertextovodkaz"/>
                <w:noProof/>
              </w:rPr>
              <w:t>4.</w:t>
            </w:r>
            <w:r w:rsidR="005F1EFC">
              <w:rPr>
                <w:rFonts w:eastAsiaTheme="minorEastAsia"/>
                <w:noProof/>
                <w:lang w:eastAsia="cs-CZ"/>
              </w:rPr>
              <w:tab/>
            </w:r>
            <w:r w:rsidR="005F1EFC" w:rsidRPr="00743C3C">
              <w:rPr>
                <w:rStyle w:val="Hypertextovodkaz"/>
                <w:noProof/>
              </w:rPr>
              <w:t>Povinnosti zákonných zástupců dětí</w:t>
            </w:r>
            <w:r w:rsidR="005F1EFC">
              <w:rPr>
                <w:noProof/>
                <w:webHidden/>
              </w:rPr>
              <w:tab/>
            </w:r>
            <w:r w:rsidR="005F1EFC">
              <w:rPr>
                <w:noProof/>
                <w:webHidden/>
              </w:rPr>
              <w:fldChar w:fldCharType="begin"/>
            </w:r>
            <w:r w:rsidR="005F1EFC">
              <w:rPr>
                <w:noProof/>
                <w:webHidden/>
              </w:rPr>
              <w:instrText xml:space="preserve"> PAGEREF _Toc209773303 \h </w:instrText>
            </w:r>
            <w:r w:rsidR="005F1EFC">
              <w:rPr>
                <w:noProof/>
                <w:webHidden/>
              </w:rPr>
            </w:r>
            <w:r w:rsidR="005F1EFC">
              <w:rPr>
                <w:noProof/>
                <w:webHidden/>
              </w:rPr>
              <w:fldChar w:fldCharType="separate"/>
            </w:r>
            <w:r w:rsidR="00336B72">
              <w:rPr>
                <w:noProof/>
                <w:webHidden/>
              </w:rPr>
              <w:t>6</w:t>
            </w:r>
            <w:r w:rsidR="005F1EFC">
              <w:rPr>
                <w:noProof/>
                <w:webHidden/>
              </w:rPr>
              <w:fldChar w:fldCharType="end"/>
            </w:r>
          </w:hyperlink>
        </w:p>
        <w:p w14:paraId="28903836" w14:textId="48D972F8" w:rsidR="005F1EFC" w:rsidRDefault="00150BBD">
          <w:pPr>
            <w:pStyle w:val="Obsah2"/>
            <w:tabs>
              <w:tab w:val="left" w:pos="72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209773304" w:history="1">
            <w:r w:rsidR="005F1EFC" w:rsidRPr="00743C3C">
              <w:rPr>
                <w:rStyle w:val="Hypertextovodkaz"/>
                <w:noProof/>
              </w:rPr>
              <w:t>4.1</w:t>
            </w:r>
            <w:r w:rsidR="005F1EFC">
              <w:rPr>
                <w:rFonts w:eastAsiaTheme="minorEastAsia"/>
                <w:noProof/>
                <w:lang w:eastAsia="cs-CZ"/>
              </w:rPr>
              <w:tab/>
            </w:r>
            <w:r w:rsidR="005F1EFC" w:rsidRPr="00743C3C">
              <w:rPr>
                <w:rStyle w:val="Hypertextovodkaz"/>
                <w:noProof/>
              </w:rPr>
              <w:t>Základní povinnosti zákonných zástupců dětí</w:t>
            </w:r>
            <w:r w:rsidR="005F1EFC">
              <w:rPr>
                <w:noProof/>
                <w:webHidden/>
              </w:rPr>
              <w:tab/>
            </w:r>
            <w:r w:rsidR="005F1EFC">
              <w:rPr>
                <w:noProof/>
                <w:webHidden/>
              </w:rPr>
              <w:fldChar w:fldCharType="begin"/>
            </w:r>
            <w:r w:rsidR="005F1EFC">
              <w:rPr>
                <w:noProof/>
                <w:webHidden/>
              </w:rPr>
              <w:instrText xml:space="preserve"> PAGEREF _Toc209773304 \h </w:instrText>
            </w:r>
            <w:r w:rsidR="005F1EFC">
              <w:rPr>
                <w:noProof/>
                <w:webHidden/>
              </w:rPr>
            </w:r>
            <w:r w:rsidR="005F1EFC">
              <w:rPr>
                <w:noProof/>
                <w:webHidden/>
              </w:rPr>
              <w:fldChar w:fldCharType="separate"/>
            </w:r>
            <w:r w:rsidR="00336B72">
              <w:rPr>
                <w:noProof/>
                <w:webHidden/>
              </w:rPr>
              <w:t>6</w:t>
            </w:r>
            <w:r w:rsidR="005F1EFC">
              <w:rPr>
                <w:noProof/>
                <w:webHidden/>
              </w:rPr>
              <w:fldChar w:fldCharType="end"/>
            </w:r>
          </w:hyperlink>
        </w:p>
        <w:p w14:paraId="3FC940C4" w14:textId="339B1106" w:rsidR="005F1EFC" w:rsidRDefault="00150BBD">
          <w:pPr>
            <w:pStyle w:val="Obsah2"/>
            <w:tabs>
              <w:tab w:val="left" w:pos="72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209773305" w:history="1">
            <w:r w:rsidR="005F1EFC" w:rsidRPr="00743C3C">
              <w:rPr>
                <w:rStyle w:val="Hypertextovodkaz"/>
                <w:rFonts w:eastAsia="Cambria"/>
                <w:noProof/>
              </w:rPr>
              <w:t>4.2</w:t>
            </w:r>
            <w:r w:rsidR="005F1EFC">
              <w:rPr>
                <w:rFonts w:eastAsiaTheme="minorEastAsia"/>
                <w:noProof/>
                <w:lang w:eastAsia="cs-CZ"/>
              </w:rPr>
              <w:tab/>
            </w:r>
            <w:r w:rsidR="005F1EFC" w:rsidRPr="00743C3C">
              <w:rPr>
                <w:rStyle w:val="Hypertextovodkaz"/>
                <w:rFonts w:eastAsia="Cambria"/>
                <w:noProof/>
              </w:rPr>
              <w:t>Povinnost hradit úplatu za předškolní vzdělávání dítěte</w:t>
            </w:r>
            <w:r w:rsidR="005F1EFC">
              <w:rPr>
                <w:noProof/>
                <w:webHidden/>
              </w:rPr>
              <w:tab/>
            </w:r>
            <w:r w:rsidR="005F1EFC">
              <w:rPr>
                <w:noProof/>
                <w:webHidden/>
              </w:rPr>
              <w:fldChar w:fldCharType="begin"/>
            </w:r>
            <w:r w:rsidR="005F1EFC">
              <w:rPr>
                <w:noProof/>
                <w:webHidden/>
              </w:rPr>
              <w:instrText xml:space="preserve"> PAGEREF _Toc209773305 \h </w:instrText>
            </w:r>
            <w:r w:rsidR="005F1EFC">
              <w:rPr>
                <w:noProof/>
                <w:webHidden/>
              </w:rPr>
            </w:r>
            <w:r w:rsidR="005F1EFC">
              <w:rPr>
                <w:noProof/>
                <w:webHidden/>
              </w:rPr>
              <w:fldChar w:fldCharType="separate"/>
            </w:r>
            <w:r w:rsidR="00336B72">
              <w:rPr>
                <w:noProof/>
                <w:webHidden/>
              </w:rPr>
              <w:t>6</w:t>
            </w:r>
            <w:r w:rsidR="005F1EFC">
              <w:rPr>
                <w:noProof/>
                <w:webHidden/>
              </w:rPr>
              <w:fldChar w:fldCharType="end"/>
            </w:r>
          </w:hyperlink>
        </w:p>
        <w:p w14:paraId="26C66E2E" w14:textId="24C079B2" w:rsidR="005F1EFC" w:rsidRDefault="00150BBD">
          <w:pPr>
            <w:pStyle w:val="Obsah2"/>
            <w:tabs>
              <w:tab w:val="left" w:pos="72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209773306" w:history="1">
            <w:r w:rsidR="005F1EFC" w:rsidRPr="00743C3C">
              <w:rPr>
                <w:rStyle w:val="Hypertextovodkaz"/>
                <w:rFonts w:eastAsia="Cambria"/>
                <w:noProof/>
              </w:rPr>
              <w:t>4.3</w:t>
            </w:r>
            <w:r w:rsidR="005F1EFC">
              <w:rPr>
                <w:rFonts w:eastAsiaTheme="minorEastAsia"/>
                <w:noProof/>
                <w:lang w:eastAsia="cs-CZ"/>
              </w:rPr>
              <w:tab/>
            </w:r>
            <w:r w:rsidR="005F1EFC" w:rsidRPr="00743C3C">
              <w:rPr>
                <w:rStyle w:val="Hypertextovodkaz"/>
                <w:rFonts w:eastAsia="Cambria"/>
                <w:noProof/>
              </w:rPr>
              <w:t>Povinnosti zákonných zástupců dětí, na které se nevztahuje povinnost předškolního vzdělávání, v souvislosti s oznamováním neúčasti dítěte ve vzdělávání</w:t>
            </w:r>
            <w:r w:rsidR="005F1EFC">
              <w:rPr>
                <w:noProof/>
                <w:webHidden/>
              </w:rPr>
              <w:tab/>
            </w:r>
            <w:r w:rsidR="005F1EFC">
              <w:rPr>
                <w:noProof/>
                <w:webHidden/>
              </w:rPr>
              <w:fldChar w:fldCharType="begin"/>
            </w:r>
            <w:r w:rsidR="005F1EFC">
              <w:rPr>
                <w:noProof/>
                <w:webHidden/>
              </w:rPr>
              <w:instrText xml:space="preserve"> PAGEREF _Toc209773306 \h </w:instrText>
            </w:r>
            <w:r w:rsidR="005F1EFC">
              <w:rPr>
                <w:noProof/>
                <w:webHidden/>
              </w:rPr>
            </w:r>
            <w:r w:rsidR="005F1EFC">
              <w:rPr>
                <w:noProof/>
                <w:webHidden/>
              </w:rPr>
              <w:fldChar w:fldCharType="separate"/>
            </w:r>
            <w:r w:rsidR="00336B72">
              <w:rPr>
                <w:noProof/>
                <w:webHidden/>
              </w:rPr>
              <w:t>6</w:t>
            </w:r>
            <w:r w:rsidR="005F1EFC">
              <w:rPr>
                <w:noProof/>
                <w:webHidden/>
              </w:rPr>
              <w:fldChar w:fldCharType="end"/>
            </w:r>
          </w:hyperlink>
        </w:p>
        <w:p w14:paraId="257D9F6C" w14:textId="0D366AB1" w:rsidR="005F1EFC" w:rsidRDefault="00150BBD">
          <w:pPr>
            <w:pStyle w:val="Obsah2"/>
            <w:tabs>
              <w:tab w:val="left" w:pos="72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209773307" w:history="1">
            <w:r w:rsidR="005F1EFC" w:rsidRPr="00743C3C">
              <w:rPr>
                <w:rStyle w:val="Hypertextovodkaz"/>
                <w:rFonts w:eastAsia="Cambria"/>
                <w:noProof/>
              </w:rPr>
              <w:t>4.4</w:t>
            </w:r>
            <w:r w:rsidR="005F1EFC">
              <w:rPr>
                <w:rFonts w:eastAsiaTheme="minorEastAsia"/>
                <w:noProof/>
                <w:lang w:eastAsia="cs-CZ"/>
              </w:rPr>
              <w:tab/>
            </w:r>
            <w:r w:rsidR="005F1EFC" w:rsidRPr="00743C3C">
              <w:rPr>
                <w:rStyle w:val="Hypertextovodkaz"/>
                <w:rFonts w:eastAsia="Cambria"/>
                <w:noProof/>
              </w:rPr>
              <w:t>Povinnost zákonných zástupců dětí, na které se vztahuje povinnost předškolního vzdělávání, v souvislosti s uvolněním dítěte ze vzdělávání</w:t>
            </w:r>
            <w:r w:rsidR="005F1EFC">
              <w:rPr>
                <w:noProof/>
                <w:webHidden/>
              </w:rPr>
              <w:tab/>
            </w:r>
            <w:r w:rsidR="005F1EFC">
              <w:rPr>
                <w:noProof/>
                <w:webHidden/>
              </w:rPr>
              <w:fldChar w:fldCharType="begin"/>
            </w:r>
            <w:r w:rsidR="005F1EFC">
              <w:rPr>
                <w:noProof/>
                <w:webHidden/>
              </w:rPr>
              <w:instrText xml:space="preserve"> PAGEREF _Toc209773307 \h </w:instrText>
            </w:r>
            <w:r w:rsidR="005F1EFC">
              <w:rPr>
                <w:noProof/>
                <w:webHidden/>
              </w:rPr>
            </w:r>
            <w:r w:rsidR="005F1EFC">
              <w:rPr>
                <w:noProof/>
                <w:webHidden/>
              </w:rPr>
              <w:fldChar w:fldCharType="separate"/>
            </w:r>
            <w:r w:rsidR="00336B72">
              <w:rPr>
                <w:noProof/>
                <w:webHidden/>
              </w:rPr>
              <w:t>7</w:t>
            </w:r>
            <w:r w:rsidR="005F1EFC">
              <w:rPr>
                <w:noProof/>
                <w:webHidden/>
              </w:rPr>
              <w:fldChar w:fldCharType="end"/>
            </w:r>
          </w:hyperlink>
        </w:p>
        <w:p w14:paraId="5F59BB5D" w14:textId="6DA7A9C8" w:rsidR="005F1EFC" w:rsidRDefault="00150BBD">
          <w:pPr>
            <w:pStyle w:val="Obsah2"/>
            <w:tabs>
              <w:tab w:val="left" w:pos="72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209773308" w:history="1">
            <w:r w:rsidR="005F1EFC" w:rsidRPr="00743C3C">
              <w:rPr>
                <w:rStyle w:val="Hypertextovodkaz"/>
                <w:noProof/>
              </w:rPr>
              <w:t>4.5</w:t>
            </w:r>
            <w:r w:rsidR="005F1EFC">
              <w:rPr>
                <w:rFonts w:eastAsiaTheme="minorEastAsia"/>
                <w:noProof/>
                <w:lang w:eastAsia="cs-CZ"/>
              </w:rPr>
              <w:tab/>
            </w:r>
            <w:r w:rsidR="005F1EFC" w:rsidRPr="00743C3C">
              <w:rPr>
                <w:rStyle w:val="Hypertextovodkaz"/>
                <w:noProof/>
              </w:rPr>
              <w:t>Povinnost zákonných zástupců dětí, na které se vztahuje povinnost předškolního vzdělávání, v souvislosti s omlouváním neúčasti dítěte ve vzdělávání</w:t>
            </w:r>
            <w:r w:rsidR="005F1EFC">
              <w:rPr>
                <w:noProof/>
                <w:webHidden/>
              </w:rPr>
              <w:tab/>
            </w:r>
            <w:r w:rsidR="005F1EFC">
              <w:rPr>
                <w:noProof/>
                <w:webHidden/>
              </w:rPr>
              <w:fldChar w:fldCharType="begin"/>
            </w:r>
            <w:r w:rsidR="005F1EFC">
              <w:rPr>
                <w:noProof/>
                <w:webHidden/>
              </w:rPr>
              <w:instrText xml:space="preserve"> PAGEREF _Toc209773308 \h </w:instrText>
            </w:r>
            <w:r w:rsidR="005F1EFC">
              <w:rPr>
                <w:noProof/>
                <w:webHidden/>
              </w:rPr>
            </w:r>
            <w:r w:rsidR="005F1EFC">
              <w:rPr>
                <w:noProof/>
                <w:webHidden/>
              </w:rPr>
              <w:fldChar w:fldCharType="separate"/>
            </w:r>
            <w:r w:rsidR="00336B72">
              <w:rPr>
                <w:noProof/>
                <w:webHidden/>
              </w:rPr>
              <w:t>7</w:t>
            </w:r>
            <w:r w:rsidR="005F1EFC">
              <w:rPr>
                <w:noProof/>
                <w:webHidden/>
              </w:rPr>
              <w:fldChar w:fldCharType="end"/>
            </w:r>
          </w:hyperlink>
        </w:p>
        <w:p w14:paraId="1075C36B" w14:textId="4E597CD4" w:rsidR="005F1EFC" w:rsidRDefault="00150BBD">
          <w:pPr>
            <w:pStyle w:val="Obsah2"/>
            <w:tabs>
              <w:tab w:val="left" w:pos="72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209773309" w:history="1">
            <w:r w:rsidR="005F1EFC" w:rsidRPr="00743C3C">
              <w:rPr>
                <w:rStyle w:val="Hypertextovodkaz"/>
                <w:noProof/>
              </w:rPr>
              <w:t>4.6</w:t>
            </w:r>
            <w:r w:rsidR="005F1EFC">
              <w:rPr>
                <w:rFonts w:eastAsiaTheme="minorEastAsia"/>
                <w:noProof/>
                <w:lang w:eastAsia="cs-CZ"/>
              </w:rPr>
              <w:tab/>
            </w:r>
            <w:r w:rsidR="005F1EFC" w:rsidRPr="00743C3C">
              <w:rPr>
                <w:rStyle w:val="Hypertextovodkaz"/>
                <w:noProof/>
              </w:rPr>
              <w:t>Povinnosti zákonných zástupců dětí, které se vzdělávají individuálně</w:t>
            </w:r>
            <w:r w:rsidR="005F1EFC">
              <w:rPr>
                <w:noProof/>
                <w:webHidden/>
              </w:rPr>
              <w:tab/>
            </w:r>
            <w:r w:rsidR="005F1EFC">
              <w:rPr>
                <w:noProof/>
                <w:webHidden/>
              </w:rPr>
              <w:fldChar w:fldCharType="begin"/>
            </w:r>
            <w:r w:rsidR="005F1EFC">
              <w:rPr>
                <w:noProof/>
                <w:webHidden/>
              </w:rPr>
              <w:instrText xml:space="preserve"> PAGEREF _Toc209773309 \h </w:instrText>
            </w:r>
            <w:r w:rsidR="005F1EFC">
              <w:rPr>
                <w:noProof/>
                <w:webHidden/>
              </w:rPr>
            </w:r>
            <w:r w:rsidR="005F1EFC">
              <w:rPr>
                <w:noProof/>
                <w:webHidden/>
              </w:rPr>
              <w:fldChar w:fldCharType="separate"/>
            </w:r>
            <w:r w:rsidR="00336B72">
              <w:rPr>
                <w:noProof/>
                <w:webHidden/>
              </w:rPr>
              <w:t>8</w:t>
            </w:r>
            <w:r w:rsidR="005F1EFC">
              <w:rPr>
                <w:noProof/>
                <w:webHidden/>
              </w:rPr>
              <w:fldChar w:fldCharType="end"/>
            </w:r>
          </w:hyperlink>
        </w:p>
        <w:p w14:paraId="10D6912D" w14:textId="33BC38B0" w:rsidR="005F1EFC" w:rsidRDefault="00150BBD">
          <w:pPr>
            <w:pStyle w:val="Obsah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209773310" w:history="1">
            <w:r w:rsidR="005F1EFC" w:rsidRPr="00743C3C">
              <w:rPr>
                <w:rStyle w:val="Hypertextovodkaz"/>
                <w:noProof/>
              </w:rPr>
              <w:t>5</w:t>
            </w:r>
            <w:r w:rsidR="005F1EFC">
              <w:rPr>
                <w:rFonts w:eastAsiaTheme="minorEastAsia"/>
                <w:noProof/>
                <w:lang w:eastAsia="cs-CZ"/>
              </w:rPr>
              <w:tab/>
            </w:r>
            <w:r w:rsidR="005F1EFC" w:rsidRPr="00743C3C">
              <w:rPr>
                <w:rStyle w:val="Hypertextovodkaz"/>
                <w:noProof/>
              </w:rPr>
              <w:t>Pravidla vzájemných vztahů dětí, jejich zákonných zástupců a zaměstnanců ve škole</w:t>
            </w:r>
            <w:r w:rsidR="005F1EFC">
              <w:rPr>
                <w:noProof/>
                <w:webHidden/>
              </w:rPr>
              <w:tab/>
            </w:r>
            <w:r w:rsidR="005F1EFC">
              <w:rPr>
                <w:noProof/>
                <w:webHidden/>
              </w:rPr>
              <w:fldChar w:fldCharType="begin"/>
            </w:r>
            <w:r w:rsidR="005F1EFC">
              <w:rPr>
                <w:noProof/>
                <w:webHidden/>
              </w:rPr>
              <w:instrText xml:space="preserve"> PAGEREF _Toc209773310 \h </w:instrText>
            </w:r>
            <w:r w:rsidR="005F1EFC">
              <w:rPr>
                <w:noProof/>
                <w:webHidden/>
              </w:rPr>
            </w:r>
            <w:r w:rsidR="005F1EFC">
              <w:rPr>
                <w:noProof/>
                <w:webHidden/>
              </w:rPr>
              <w:fldChar w:fldCharType="separate"/>
            </w:r>
            <w:r w:rsidR="00336B72">
              <w:rPr>
                <w:noProof/>
                <w:webHidden/>
              </w:rPr>
              <w:t>8</w:t>
            </w:r>
            <w:r w:rsidR="005F1EFC">
              <w:rPr>
                <w:noProof/>
                <w:webHidden/>
              </w:rPr>
              <w:fldChar w:fldCharType="end"/>
            </w:r>
          </w:hyperlink>
        </w:p>
        <w:p w14:paraId="128C32C2" w14:textId="24850D8C" w:rsidR="005F1EFC" w:rsidRDefault="00150BBD">
          <w:pPr>
            <w:pStyle w:val="Obsah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209773311" w:history="1">
            <w:r w:rsidR="005F1EFC" w:rsidRPr="00743C3C">
              <w:rPr>
                <w:rStyle w:val="Hypertextovodkaz"/>
                <w:noProof/>
              </w:rPr>
              <w:t>6</w:t>
            </w:r>
            <w:r w:rsidR="005F1EFC">
              <w:rPr>
                <w:rFonts w:eastAsiaTheme="minorEastAsia"/>
                <w:noProof/>
                <w:lang w:eastAsia="cs-CZ"/>
              </w:rPr>
              <w:tab/>
            </w:r>
            <w:r w:rsidR="005F1EFC" w:rsidRPr="00743C3C">
              <w:rPr>
                <w:rStyle w:val="Hypertextovodkaz"/>
                <w:noProof/>
              </w:rPr>
              <w:t>Provoz a vnitřní režim školy</w:t>
            </w:r>
            <w:r w:rsidR="005F1EFC">
              <w:rPr>
                <w:noProof/>
                <w:webHidden/>
              </w:rPr>
              <w:tab/>
            </w:r>
            <w:r w:rsidR="005F1EFC">
              <w:rPr>
                <w:noProof/>
                <w:webHidden/>
              </w:rPr>
              <w:fldChar w:fldCharType="begin"/>
            </w:r>
            <w:r w:rsidR="005F1EFC">
              <w:rPr>
                <w:noProof/>
                <w:webHidden/>
              </w:rPr>
              <w:instrText xml:space="preserve"> PAGEREF _Toc209773311 \h </w:instrText>
            </w:r>
            <w:r w:rsidR="005F1EFC">
              <w:rPr>
                <w:noProof/>
                <w:webHidden/>
              </w:rPr>
            </w:r>
            <w:r w:rsidR="005F1EFC">
              <w:rPr>
                <w:noProof/>
                <w:webHidden/>
              </w:rPr>
              <w:fldChar w:fldCharType="separate"/>
            </w:r>
            <w:r w:rsidR="00336B72">
              <w:rPr>
                <w:noProof/>
                <w:webHidden/>
              </w:rPr>
              <w:t>8</w:t>
            </w:r>
            <w:r w:rsidR="005F1EFC">
              <w:rPr>
                <w:noProof/>
                <w:webHidden/>
              </w:rPr>
              <w:fldChar w:fldCharType="end"/>
            </w:r>
          </w:hyperlink>
        </w:p>
        <w:p w14:paraId="2783F3ED" w14:textId="146A4FAE" w:rsidR="005F1EFC" w:rsidRDefault="00150BBD">
          <w:pPr>
            <w:pStyle w:val="Obsah2"/>
            <w:tabs>
              <w:tab w:val="left" w:pos="72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209773312" w:history="1">
            <w:r w:rsidR="005F1EFC" w:rsidRPr="00743C3C">
              <w:rPr>
                <w:rStyle w:val="Hypertextovodkaz"/>
                <w:noProof/>
                <w:lang w:eastAsia="cs-CZ"/>
              </w:rPr>
              <w:t>6.1</w:t>
            </w:r>
            <w:r w:rsidR="005F1EFC">
              <w:rPr>
                <w:rFonts w:eastAsiaTheme="minorEastAsia"/>
                <w:noProof/>
                <w:lang w:eastAsia="cs-CZ"/>
              </w:rPr>
              <w:tab/>
            </w:r>
            <w:r w:rsidR="005F1EFC" w:rsidRPr="00743C3C">
              <w:rPr>
                <w:rStyle w:val="Hypertextovodkaz"/>
                <w:noProof/>
                <w:lang w:eastAsia="cs-CZ"/>
              </w:rPr>
              <w:t>Organizace provozu školy</w:t>
            </w:r>
            <w:r w:rsidR="005F1EFC">
              <w:rPr>
                <w:noProof/>
                <w:webHidden/>
              </w:rPr>
              <w:tab/>
            </w:r>
            <w:r w:rsidR="005F1EFC">
              <w:rPr>
                <w:noProof/>
                <w:webHidden/>
              </w:rPr>
              <w:fldChar w:fldCharType="begin"/>
            </w:r>
            <w:r w:rsidR="005F1EFC">
              <w:rPr>
                <w:noProof/>
                <w:webHidden/>
              </w:rPr>
              <w:instrText xml:space="preserve"> PAGEREF _Toc209773312 \h </w:instrText>
            </w:r>
            <w:r w:rsidR="005F1EFC">
              <w:rPr>
                <w:noProof/>
                <w:webHidden/>
              </w:rPr>
            </w:r>
            <w:r w:rsidR="005F1EFC">
              <w:rPr>
                <w:noProof/>
                <w:webHidden/>
              </w:rPr>
              <w:fldChar w:fldCharType="separate"/>
            </w:r>
            <w:r w:rsidR="00336B72">
              <w:rPr>
                <w:noProof/>
                <w:webHidden/>
              </w:rPr>
              <w:t>8</w:t>
            </w:r>
            <w:r w:rsidR="005F1EFC">
              <w:rPr>
                <w:noProof/>
                <w:webHidden/>
              </w:rPr>
              <w:fldChar w:fldCharType="end"/>
            </w:r>
          </w:hyperlink>
        </w:p>
        <w:p w14:paraId="0C318E76" w14:textId="2DF64BEA" w:rsidR="005F1EFC" w:rsidRDefault="00150BBD">
          <w:pPr>
            <w:pStyle w:val="Obsah2"/>
            <w:tabs>
              <w:tab w:val="left" w:pos="72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209773313" w:history="1">
            <w:r w:rsidR="005F1EFC" w:rsidRPr="00743C3C">
              <w:rPr>
                <w:rStyle w:val="Hypertextovodkaz"/>
                <w:noProof/>
                <w:lang w:eastAsia="cs-CZ"/>
              </w:rPr>
              <w:t>6.2</w:t>
            </w:r>
            <w:r w:rsidR="005F1EFC">
              <w:rPr>
                <w:rFonts w:eastAsiaTheme="minorEastAsia"/>
                <w:noProof/>
                <w:lang w:eastAsia="cs-CZ"/>
              </w:rPr>
              <w:tab/>
            </w:r>
            <w:r w:rsidR="005F1EFC" w:rsidRPr="00743C3C">
              <w:rPr>
                <w:rStyle w:val="Hypertextovodkaz"/>
                <w:noProof/>
                <w:lang w:eastAsia="cs-CZ"/>
              </w:rPr>
              <w:t>Vnitřní režim školy</w:t>
            </w:r>
            <w:r w:rsidR="005F1EFC">
              <w:rPr>
                <w:noProof/>
                <w:webHidden/>
              </w:rPr>
              <w:tab/>
            </w:r>
            <w:r w:rsidR="005F1EFC">
              <w:rPr>
                <w:noProof/>
                <w:webHidden/>
              </w:rPr>
              <w:fldChar w:fldCharType="begin"/>
            </w:r>
            <w:r w:rsidR="005F1EFC">
              <w:rPr>
                <w:noProof/>
                <w:webHidden/>
              </w:rPr>
              <w:instrText xml:space="preserve"> PAGEREF _Toc209773313 \h </w:instrText>
            </w:r>
            <w:r w:rsidR="005F1EFC">
              <w:rPr>
                <w:noProof/>
                <w:webHidden/>
              </w:rPr>
            </w:r>
            <w:r w:rsidR="005F1EFC">
              <w:rPr>
                <w:noProof/>
                <w:webHidden/>
              </w:rPr>
              <w:fldChar w:fldCharType="separate"/>
            </w:r>
            <w:r w:rsidR="00336B72">
              <w:rPr>
                <w:noProof/>
                <w:webHidden/>
              </w:rPr>
              <w:t>8</w:t>
            </w:r>
            <w:r w:rsidR="005F1EFC">
              <w:rPr>
                <w:noProof/>
                <w:webHidden/>
              </w:rPr>
              <w:fldChar w:fldCharType="end"/>
            </w:r>
          </w:hyperlink>
        </w:p>
        <w:p w14:paraId="643303A8" w14:textId="759343B9" w:rsidR="005F1EFC" w:rsidRDefault="00150BBD">
          <w:pPr>
            <w:pStyle w:val="Obsah2"/>
            <w:tabs>
              <w:tab w:val="left" w:pos="72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209773314" w:history="1">
            <w:r w:rsidR="005F1EFC" w:rsidRPr="00743C3C">
              <w:rPr>
                <w:rStyle w:val="Hypertextovodkaz"/>
                <w:noProof/>
              </w:rPr>
              <w:t>6.3</w:t>
            </w:r>
            <w:r w:rsidR="005F1EFC">
              <w:rPr>
                <w:rFonts w:eastAsiaTheme="minorEastAsia"/>
                <w:noProof/>
                <w:lang w:eastAsia="cs-CZ"/>
              </w:rPr>
              <w:tab/>
            </w:r>
            <w:r w:rsidR="005F1EFC" w:rsidRPr="00743C3C">
              <w:rPr>
                <w:rStyle w:val="Hypertextovodkaz"/>
                <w:noProof/>
              </w:rPr>
              <w:t>Režim dne v případě distančního vzdělávání synchronním způsobem</w:t>
            </w:r>
            <w:r w:rsidR="005F1EFC">
              <w:rPr>
                <w:noProof/>
                <w:webHidden/>
              </w:rPr>
              <w:tab/>
            </w:r>
            <w:r w:rsidR="005F1EFC">
              <w:rPr>
                <w:noProof/>
                <w:webHidden/>
              </w:rPr>
              <w:fldChar w:fldCharType="begin"/>
            </w:r>
            <w:r w:rsidR="005F1EFC">
              <w:rPr>
                <w:noProof/>
                <w:webHidden/>
              </w:rPr>
              <w:instrText xml:space="preserve"> PAGEREF _Toc209773314 \h </w:instrText>
            </w:r>
            <w:r w:rsidR="005F1EFC">
              <w:rPr>
                <w:noProof/>
                <w:webHidden/>
              </w:rPr>
            </w:r>
            <w:r w:rsidR="005F1EFC">
              <w:rPr>
                <w:noProof/>
                <w:webHidden/>
              </w:rPr>
              <w:fldChar w:fldCharType="separate"/>
            </w:r>
            <w:r w:rsidR="00336B72">
              <w:rPr>
                <w:noProof/>
                <w:webHidden/>
              </w:rPr>
              <w:t>9</w:t>
            </w:r>
            <w:r w:rsidR="005F1EFC">
              <w:rPr>
                <w:noProof/>
                <w:webHidden/>
              </w:rPr>
              <w:fldChar w:fldCharType="end"/>
            </w:r>
          </w:hyperlink>
        </w:p>
        <w:p w14:paraId="1420261E" w14:textId="06FC25EF" w:rsidR="005F1EFC" w:rsidRDefault="00150BBD">
          <w:pPr>
            <w:pStyle w:val="Obsah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209773315" w:history="1">
            <w:r w:rsidR="005F1EFC" w:rsidRPr="00743C3C">
              <w:rPr>
                <w:rStyle w:val="Hypertextovodkaz"/>
                <w:noProof/>
              </w:rPr>
              <w:t>7</w:t>
            </w:r>
            <w:r w:rsidR="005F1EFC">
              <w:rPr>
                <w:rFonts w:eastAsiaTheme="minorEastAsia"/>
                <w:noProof/>
                <w:lang w:eastAsia="cs-CZ"/>
              </w:rPr>
              <w:tab/>
            </w:r>
            <w:r w:rsidR="005F1EFC" w:rsidRPr="00743C3C">
              <w:rPr>
                <w:rStyle w:val="Hypertextovodkaz"/>
                <w:noProof/>
              </w:rPr>
              <w:t>Podmínky zajištění bezpečnosti a ochrany zdraví dětí a jejich ochrany před projevy rizikového chování, diskriminace, nepřátelství nebo násilí</w:t>
            </w:r>
            <w:r w:rsidR="005F1EFC">
              <w:rPr>
                <w:noProof/>
                <w:webHidden/>
              </w:rPr>
              <w:tab/>
            </w:r>
            <w:r w:rsidR="005F1EFC">
              <w:rPr>
                <w:noProof/>
                <w:webHidden/>
              </w:rPr>
              <w:fldChar w:fldCharType="begin"/>
            </w:r>
            <w:r w:rsidR="005F1EFC">
              <w:rPr>
                <w:noProof/>
                <w:webHidden/>
              </w:rPr>
              <w:instrText xml:space="preserve"> PAGEREF _Toc209773315 \h </w:instrText>
            </w:r>
            <w:r w:rsidR="005F1EFC">
              <w:rPr>
                <w:noProof/>
                <w:webHidden/>
              </w:rPr>
            </w:r>
            <w:r w:rsidR="005F1EFC">
              <w:rPr>
                <w:noProof/>
                <w:webHidden/>
              </w:rPr>
              <w:fldChar w:fldCharType="separate"/>
            </w:r>
            <w:r w:rsidR="00336B72">
              <w:rPr>
                <w:noProof/>
                <w:webHidden/>
              </w:rPr>
              <w:t>10</w:t>
            </w:r>
            <w:r w:rsidR="005F1EFC">
              <w:rPr>
                <w:noProof/>
                <w:webHidden/>
              </w:rPr>
              <w:fldChar w:fldCharType="end"/>
            </w:r>
          </w:hyperlink>
        </w:p>
        <w:p w14:paraId="3062F776" w14:textId="6AFC9AC6" w:rsidR="005F1EFC" w:rsidRDefault="00150BBD">
          <w:pPr>
            <w:pStyle w:val="Obsah2"/>
            <w:tabs>
              <w:tab w:val="left" w:pos="72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209773316" w:history="1">
            <w:r w:rsidR="005F1EFC" w:rsidRPr="00743C3C">
              <w:rPr>
                <w:rStyle w:val="Hypertextovodkaz"/>
                <w:noProof/>
              </w:rPr>
              <w:t>7.1</w:t>
            </w:r>
            <w:r w:rsidR="005F1EFC">
              <w:rPr>
                <w:rFonts w:eastAsiaTheme="minorEastAsia"/>
                <w:noProof/>
                <w:lang w:eastAsia="cs-CZ"/>
              </w:rPr>
              <w:tab/>
            </w:r>
            <w:r w:rsidR="005F1EFC" w:rsidRPr="00743C3C">
              <w:rPr>
                <w:rStyle w:val="Hypertextovodkaz"/>
                <w:noProof/>
              </w:rPr>
              <w:t>Podmínky zajištění bezpečnosti a ochrany zdraví dětí</w:t>
            </w:r>
            <w:r w:rsidR="005F1EFC">
              <w:rPr>
                <w:noProof/>
                <w:webHidden/>
              </w:rPr>
              <w:tab/>
            </w:r>
            <w:r w:rsidR="005F1EFC">
              <w:rPr>
                <w:noProof/>
                <w:webHidden/>
              </w:rPr>
              <w:fldChar w:fldCharType="begin"/>
            </w:r>
            <w:r w:rsidR="005F1EFC">
              <w:rPr>
                <w:noProof/>
                <w:webHidden/>
              </w:rPr>
              <w:instrText xml:space="preserve"> PAGEREF _Toc209773316 \h </w:instrText>
            </w:r>
            <w:r w:rsidR="005F1EFC">
              <w:rPr>
                <w:noProof/>
                <w:webHidden/>
              </w:rPr>
            </w:r>
            <w:r w:rsidR="005F1EFC">
              <w:rPr>
                <w:noProof/>
                <w:webHidden/>
              </w:rPr>
              <w:fldChar w:fldCharType="separate"/>
            </w:r>
            <w:r w:rsidR="00336B72">
              <w:rPr>
                <w:noProof/>
                <w:webHidden/>
              </w:rPr>
              <w:t>10</w:t>
            </w:r>
            <w:r w:rsidR="005F1EFC">
              <w:rPr>
                <w:noProof/>
                <w:webHidden/>
              </w:rPr>
              <w:fldChar w:fldCharType="end"/>
            </w:r>
          </w:hyperlink>
        </w:p>
        <w:p w14:paraId="5FBC23EF" w14:textId="333B2EDC" w:rsidR="005F1EFC" w:rsidRDefault="00150BBD">
          <w:pPr>
            <w:pStyle w:val="Obsah3"/>
            <w:tabs>
              <w:tab w:val="left" w:pos="120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209773317" w:history="1">
            <w:r w:rsidR="005F1EFC" w:rsidRPr="00743C3C">
              <w:rPr>
                <w:rStyle w:val="Hypertextovodkaz"/>
                <w:noProof/>
              </w:rPr>
              <w:t>7.1.1</w:t>
            </w:r>
            <w:r w:rsidR="005F1EFC">
              <w:rPr>
                <w:rFonts w:eastAsiaTheme="minorEastAsia"/>
                <w:noProof/>
                <w:lang w:eastAsia="cs-CZ"/>
              </w:rPr>
              <w:tab/>
            </w:r>
            <w:r w:rsidR="005F1EFC" w:rsidRPr="00743C3C">
              <w:rPr>
                <w:rStyle w:val="Hypertextovodkaz"/>
                <w:noProof/>
              </w:rPr>
              <w:t>Obecná pravidla zajištění bezpečnosti a ochrany zdraví dětí</w:t>
            </w:r>
            <w:r w:rsidR="005F1EFC">
              <w:rPr>
                <w:noProof/>
                <w:webHidden/>
              </w:rPr>
              <w:tab/>
            </w:r>
            <w:r w:rsidR="005F1EFC">
              <w:rPr>
                <w:noProof/>
                <w:webHidden/>
              </w:rPr>
              <w:fldChar w:fldCharType="begin"/>
            </w:r>
            <w:r w:rsidR="005F1EFC">
              <w:rPr>
                <w:noProof/>
                <w:webHidden/>
              </w:rPr>
              <w:instrText xml:space="preserve"> PAGEREF _Toc209773317 \h </w:instrText>
            </w:r>
            <w:r w:rsidR="005F1EFC">
              <w:rPr>
                <w:noProof/>
                <w:webHidden/>
              </w:rPr>
            </w:r>
            <w:r w:rsidR="005F1EFC">
              <w:rPr>
                <w:noProof/>
                <w:webHidden/>
              </w:rPr>
              <w:fldChar w:fldCharType="separate"/>
            </w:r>
            <w:r w:rsidR="00336B72">
              <w:rPr>
                <w:noProof/>
                <w:webHidden/>
              </w:rPr>
              <w:t>10</w:t>
            </w:r>
            <w:r w:rsidR="005F1EFC">
              <w:rPr>
                <w:noProof/>
                <w:webHidden/>
              </w:rPr>
              <w:fldChar w:fldCharType="end"/>
            </w:r>
          </w:hyperlink>
        </w:p>
        <w:p w14:paraId="4FBB7F42" w14:textId="046493F7" w:rsidR="005F1EFC" w:rsidRDefault="00150BBD">
          <w:pPr>
            <w:pStyle w:val="Obsah3"/>
            <w:tabs>
              <w:tab w:val="left" w:pos="120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209773318" w:history="1">
            <w:r w:rsidR="005F1EFC" w:rsidRPr="00743C3C">
              <w:rPr>
                <w:rStyle w:val="Hypertextovodkaz"/>
                <w:noProof/>
              </w:rPr>
              <w:t>7.1.2</w:t>
            </w:r>
            <w:r w:rsidR="005F1EFC">
              <w:rPr>
                <w:rFonts w:eastAsiaTheme="minorEastAsia"/>
                <w:noProof/>
                <w:lang w:eastAsia="cs-CZ"/>
              </w:rPr>
              <w:tab/>
            </w:r>
            <w:r w:rsidR="005F1EFC" w:rsidRPr="00743C3C">
              <w:rPr>
                <w:rStyle w:val="Hypertextovodkaz"/>
                <w:noProof/>
              </w:rPr>
              <w:t>Specifické činnosti a zajištění bezpečnosti a ochrany zdraví</w:t>
            </w:r>
            <w:r w:rsidR="005F1EFC">
              <w:rPr>
                <w:noProof/>
                <w:webHidden/>
              </w:rPr>
              <w:tab/>
            </w:r>
            <w:r w:rsidR="005F1EFC">
              <w:rPr>
                <w:noProof/>
                <w:webHidden/>
              </w:rPr>
              <w:fldChar w:fldCharType="begin"/>
            </w:r>
            <w:r w:rsidR="005F1EFC">
              <w:rPr>
                <w:noProof/>
                <w:webHidden/>
              </w:rPr>
              <w:instrText xml:space="preserve"> PAGEREF _Toc209773318 \h </w:instrText>
            </w:r>
            <w:r w:rsidR="005F1EFC">
              <w:rPr>
                <w:noProof/>
                <w:webHidden/>
              </w:rPr>
            </w:r>
            <w:r w:rsidR="005F1EFC">
              <w:rPr>
                <w:noProof/>
                <w:webHidden/>
              </w:rPr>
              <w:fldChar w:fldCharType="separate"/>
            </w:r>
            <w:r w:rsidR="00336B72">
              <w:rPr>
                <w:noProof/>
                <w:webHidden/>
              </w:rPr>
              <w:t>10</w:t>
            </w:r>
            <w:r w:rsidR="005F1EFC">
              <w:rPr>
                <w:noProof/>
                <w:webHidden/>
              </w:rPr>
              <w:fldChar w:fldCharType="end"/>
            </w:r>
          </w:hyperlink>
        </w:p>
        <w:p w14:paraId="670DF558" w14:textId="3C120857" w:rsidR="005F1EFC" w:rsidRDefault="00150BBD">
          <w:pPr>
            <w:pStyle w:val="Obsah3"/>
            <w:tabs>
              <w:tab w:val="left" w:pos="120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209773319" w:history="1">
            <w:r w:rsidR="005F1EFC" w:rsidRPr="00743C3C">
              <w:rPr>
                <w:rStyle w:val="Hypertextovodkaz"/>
                <w:noProof/>
              </w:rPr>
              <w:t>7.1.3</w:t>
            </w:r>
            <w:r w:rsidR="005F1EFC">
              <w:rPr>
                <w:rFonts w:eastAsiaTheme="minorEastAsia"/>
                <w:noProof/>
                <w:lang w:eastAsia="cs-CZ"/>
              </w:rPr>
              <w:tab/>
            </w:r>
            <w:r w:rsidR="005F1EFC" w:rsidRPr="00743C3C">
              <w:rPr>
                <w:rStyle w:val="Hypertextovodkaz"/>
                <w:noProof/>
              </w:rPr>
              <w:t>Pravidla zajištění bezpečnosti a ochrany zdraví v souvislosti se školním úrazem</w:t>
            </w:r>
            <w:r w:rsidR="005F1EFC">
              <w:rPr>
                <w:noProof/>
                <w:webHidden/>
              </w:rPr>
              <w:tab/>
            </w:r>
            <w:r w:rsidR="005F1EFC">
              <w:rPr>
                <w:noProof/>
                <w:webHidden/>
              </w:rPr>
              <w:fldChar w:fldCharType="begin"/>
            </w:r>
            <w:r w:rsidR="005F1EFC">
              <w:rPr>
                <w:noProof/>
                <w:webHidden/>
              </w:rPr>
              <w:instrText xml:space="preserve"> PAGEREF _Toc209773319 \h </w:instrText>
            </w:r>
            <w:r w:rsidR="005F1EFC">
              <w:rPr>
                <w:noProof/>
                <w:webHidden/>
              </w:rPr>
            </w:r>
            <w:r w:rsidR="005F1EFC">
              <w:rPr>
                <w:noProof/>
                <w:webHidden/>
              </w:rPr>
              <w:fldChar w:fldCharType="separate"/>
            </w:r>
            <w:r w:rsidR="00336B72">
              <w:rPr>
                <w:noProof/>
                <w:webHidden/>
              </w:rPr>
              <w:t>11</w:t>
            </w:r>
            <w:r w:rsidR="005F1EFC">
              <w:rPr>
                <w:noProof/>
                <w:webHidden/>
              </w:rPr>
              <w:fldChar w:fldCharType="end"/>
            </w:r>
          </w:hyperlink>
        </w:p>
        <w:p w14:paraId="1D8A202A" w14:textId="3BA28912" w:rsidR="005F1EFC" w:rsidRDefault="00150BBD">
          <w:pPr>
            <w:pStyle w:val="Obsah3"/>
            <w:tabs>
              <w:tab w:val="left" w:pos="120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209773320" w:history="1">
            <w:r w:rsidR="005F1EFC" w:rsidRPr="00743C3C">
              <w:rPr>
                <w:rStyle w:val="Hypertextovodkaz"/>
                <w:noProof/>
              </w:rPr>
              <w:t>7.1.4</w:t>
            </w:r>
            <w:r w:rsidR="005F1EFC">
              <w:rPr>
                <w:rFonts w:eastAsiaTheme="minorEastAsia"/>
                <w:noProof/>
                <w:lang w:eastAsia="cs-CZ"/>
              </w:rPr>
              <w:tab/>
            </w:r>
            <w:r w:rsidR="005F1EFC" w:rsidRPr="00743C3C">
              <w:rPr>
                <w:rStyle w:val="Hypertextovodkaz"/>
                <w:noProof/>
              </w:rPr>
              <w:t>Pravidla zajištění bezpečnosti a ochrany zdraví v souvislosti s provozem školy</w:t>
            </w:r>
            <w:r w:rsidR="005F1EFC">
              <w:rPr>
                <w:noProof/>
                <w:webHidden/>
              </w:rPr>
              <w:tab/>
            </w:r>
            <w:r w:rsidR="005F1EFC">
              <w:rPr>
                <w:noProof/>
                <w:webHidden/>
              </w:rPr>
              <w:fldChar w:fldCharType="begin"/>
            </w:r>
            <w:r w:rsidR="005F1EFC">
              <w:rPr>
                <w:noProof/>
                <w:webHidden/>
              </w:rPr>
              <w:instrText xml:space="preserve"> PAGEREF _Toc209773320 \h </w:instrText>
            </w:r>
            <w:r w:rsidR="005F1EFC">
              <w:rPr>
                <w:noProof/>
                <w:webHidden/>
              </w:rPr>
            </w:r>
            <w:r w:rsidR="005F1EFC">
              <w:rPr>
                <w:noProof/>
                <w:webHidden/>
              </w:rPr>
              <w:fldChar w:fldCharType="separate"/>
            </w:r>
            <w:r w:rsidR="00336B72">
              <w:rPr>
                <w:noProof/>
                <w:webHidden/>
              </w:rPr>
              <w:t>11</w:t>
            </w:r>
            <w:r w:rsidR="005F1EFC">
              <w:rPr>
                <w:noProof/>
                <w:webHidden/>
              </w:rPr>
              <w:fldChar w:fldCharType="end"/>
            </w:r>
          </w:hyperlink>
        </w:p>
        <w:p w14:paraId="5700B403" w14:textId="463D9411" w:rsidR="005F1EFC" w:rsidRDefault="00150BBD">
          <w:pPr>
            <w:pStyle w:val="Obsah2"/>
            <w:tabs>
              <w:tab w:val="left" w:pos="96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209773321" w:history="1">
            <w:r w:rsidR="005F1EFC" w:rsidRPr="00743C3C">
              <w:rPr>
                <w:rStyle w:val="Hypertextovodkaz"/>
                <w:noProof/>
              </w:rPr>
              <w:t>7.2.</w:t>
            </w:r>
            <w:r w:rsidR="005F1EFC">
              <w:rPr>
                <w:rFonts w:eastAsiaTheme="minorEastAsia"/>
                <w:noProof/>
                <w:lang w:eastAsia="cs-CZ"/>
              </w:rPr>
              <w:tab/>
            </w:r>
            <w:r w:rsidR="005F1EFC" w:rsidRPr="00743C3C">
              <w:rPr>
                <w:rStyle w:val="Hypertextovodkaz"/>
                <w:noProof/>
              </w:rPr>
              <w:t>Ochrana dětí před sociálně patologickými jevy a před projevy diskriminace, nepřátelství nebo násilí</w:t>
            </w:r>
            <w:r w:rsidR="005F1EFC">
              <w:rPr>
                <w:noProof/>
                <w:webHidden/>
              </w:rPr>
              <w:tab/>
            </w:r>
            <w:r w:rsidR="005F1EFC">
              <w:rPr>
                <w:noProof/>
                <w:webHidden/>
              </w:rPr>
              <w:fldChar w:fldCharType="begin"/>
            </w:r>
            <w:r w:rsidR="005F1EFC">
              <w:rPr>
                <w:noProof/>
                <w:webHidden/>
              </w:rPr>
              <w:instrText xml:space="preserve"> PAGEREF _Toc209773321 \h </w:instrText>
            </w:r>
            <w:r w:rsidR="005F1EFC">
              <w:rPr>
                <w:noProof/>
                <w:webHidden/>
              </w:rPr>
            </w:r>
            <w:r w:rsidR="005F1EFC">
              <w:rPr>
                <w:noProof/>
                <w:webHidden/>
              </w:rPr>
              <w:fldChar w:fldCharType="separate"/>
            </w:r>
            <w:r w:rsidR="00336B72">
              <w:rPr>
                <w:noProof/>
                <w:webHidden/>
              </w:rPr>
              <w:t>11</w:t>
            </w:r>
            <w:r w:rsidR="005F1EFC">
              <w:rPr>
                <w:noProof/>
                <w:webHidden/>
              </w:rPr>
              <w:fldChar w:fldCharType="end"/>
            </w:r>
          </w:hyperlink>
        </w:p>
        <w:p w14:paraId="5106BF3D" w14:textId="41E5276F" w:rsidR="005F1EFC" w:rsidRDefault="00150BBD">
          <w:pPr>
            <w:pStyle w:val="Obsah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209773322" w:history="1">
            <w:r w:rsidR="005F1EFC" w:rsidRPr="00743C3C">
              <w:rPr>
                <w:rStyle w:val="Hypertextovodkaz"/>
                <w:noProof/>
              </w:rPr>
              <w:t>8</w:t>
            </w:r>
            <w:r w:rsidR="005F1EFC">
              <w:rPr>
                <w:rFonts w:eastAsiaTheme="minorEastAsia"/>
                <w:noProof/>
                <w:lang w:eastAsia="cs-CZ"/>
              </w:rPr>
              <w:tab/>
            </w:r>
            <w:r w:rsidR="005F1EFC" w:rsidRPr="00743C3C">
              <w:rPr>
                <w:rStyle w:val="Hypertextovodkaz"/>
                <w:noProof/>
              </w:rPr>
              <w:t>Zacházení s majetkem školy ze strany dětí</w:t>
            </w:r>
            <w:r w:rsidR="005F1EFC">
              <w:rPr>
                <w:noProof/>
                <w:webHidden/>
              </w:rPr>
              <w:tab/>
            </w:r>
            <w:r w:rsidR="005F1EFC">
              <w:rPr>
                <w:noProof/>
                <w:webHidden/>
              </w:rPr>
              <w:fldChar w:fldCharType="begin"/>
            </w:r>
            <w:r w:rsidR="005F1EFC">
              <w:rPr>
                <w:noProof/>
                <w:webHidden/>
              </w:rPr>
              <w:instrText xml:space="preserve"> PAGEREF _Toc209773322 \h </w:instrText>
            </w:r>
            <w:r w:rsidR="005F1EFC">
              <w:rPr>
                <w:noProof/>
                <w:webHidden/>
              </w:rPr>
            </w:r>
            <w:r w:rsidR="005F1EFC">
              <w:rPr>
                <w:noProof/>
                <w:webHidden/>
              </w:rPr>
              <w:fldChar w:fldCharType="separate"/>
            </w:r>
            <w:r w:rsidR="00336B72">
              <w:rPr>
                <w:noProof/>
                <w:webHidden/>
              </w:rPr>
              <w:t>11</w:t>
            </w:r>
            <w:r w:rsidR="005F1EFC">
              <w:rPr>
                <w:noProof/>
                <w:webHidden/>
              </w:rPr>
              <w:fldChar w:fldCharType="end"/>
            </w:r>
          </w:hyperlink>
        </w:p>
        <w:p w14:paraId="0AE3736F" w14:textId="5A68F699" w:rsidR="005F1EFC" w:rsidRDefault="00150BBD">
          <w:pPr>
            <w:pStyle w:val="Obsah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209773323" w:history="1">
            <w:r w:rsidR="005F1EFC" w:rsidRPr="00743C3C">
              <w:rPr>
                <w:rStyle w:val="Hypertextovodkaz"/>
                <w:noProof/>
              </w:rPr>
              <w:t>9</w:t>
            </w:r>
            <w:r w:rsidR="005F1EFC">
              <w:rPr>
                <w:rFonts w:eastAsiaTheme="minorEastAsia"/>
                <w:noProof/>
                <w:lang w:eastAsia="cs-CZ"/>
              </w:rPr>
              <w:tab/>
            </w:r>
            <w:r w:rsidR="005F1EFC" w:rsidRPr="00743C3C">
              <w:rPr>
                <w:rStyle w:val="Hypertextovodkaz"/>
                <w:noProof/>
              </w:rPr>
              <w:t>Ověření individuálně vzdělávaného dítěte</w:t>
            </w:r>
            <w:r w:rsidR="005F1EFC">
              <w:rPr>
                <w:noProof/>
                <w:webHidden/>
              </w:rPr>
              <w:tab/>
            </w:r>
            <w:r w:rsidR="005F1EFC">
              <w:rPr>
                <w:noProof/>
                <w:webHidden/>
              </w:rPr>
              <w:fldChar w:fldCharType="begin"/>
            </w:r>
            <w:r w:rsidR="005F1EFC">
              <w:rPr>
                <w:noProof/>
                <w:webHidden/>
              </w:rPr>
              <w:instrText xml:space="preserve"> PAGEREF _Toc209773323 \h </w:instrText>
            </w:r>
            <w:r w:rsidR="005F1EFC">
              <w:rPr>
                <w:noProof/>
                <w:webHidden/>
              </w:rPr>
            </w:r>
            <w:r w:rsidR="005F1EFC">
              <w:rPr>
                <w:noProof/>
                <w:webHidden/>
              </w:rPr>
              <w:fldChar w:fldCharType="separate"/>
            </w:r>
            <w:r w:rsidR="00336B72">
              <w:rPr>
                <w:noProof/>
                <w:webHidden/>
              </w:rPr>
              <w:t>11</w:t>
            </w:r>
            <w:r w:rsidR="005F1EFC">
              <w:rPr>
                <w:noProof/>
                <w:webHidden/>
              </w:rPr>
              <w:fldChar w:fldCharType="end"/>
            </w:r>
          </w:hyperlink>
        </w:p>
        <w:p w14:paraId="52D02EDB" w14:textId="4E174A97" w:rsidR="005F1EFC" w:rsidRDefault="00150BBD">
          <w:pPr>
            <w:pStyle w:val="Obsah1"/>
            <w:tabs>
              <w:tab w:val="left" w:pos="72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209773324" w:history="1">
            <w:r w:rsidR="005F1EFC" w:rsidRPr="00743C3C">
              <w:rPr>
                <w:rStyle w:val="Hypertextovodkaz"/>
                <w:noProof/>
              </w:rPr>
              <w:t>10</w:t>
            </w:r>
            <w:r w:rsidR="005F1EFC">
              <w:rPr>
                <w:rFonts w:eastAsiaTheme="minorEastAsia"/>
                <w:noProof/>
                <w:lang w:eastAsia="cs-CZ"/>
              </w:rPr>
              <w:tab/>
            </w:r>
            <w:r w:rsidR="005F1EFC" w:rsidRPr="00743C3C">
              <w:rPr>
                <w:rStyle w:val="Hypertextovodkaz"/>
                <w:noProof/>
              </w:rPr>
              <w:t>Závěrečná a zrušovací ustanovení</w:t>
            </w:r>
            <w:r w:rsidR="005F1EFC">
              <w:rPr>
                <w:noProof/>
                <w:webHidden/>
              </w:rPr>
              <w:tab/>
            </w:r>
            <w:r w:rsidR="005F1EFC">
              <w:rPr>
                <w:noProof/>
                <w:webHidden/>
              </w:rPr>
              <w:fldChar w:fldCharType="begin"/>
            </w:r>
            <w:r w:rsidR="005F1EFC">
              <w:rPr>
                <w:noProof/>
                <w:webHidden/>
              </w:rPr>
              <w:instrText xml:space="preserve"> PAGEREF _Toc209773324 \h </w:instrText>
            </w:r>
            <w:r w:rsidR="005F1EFC">
              <w:rPr>
                <w:noProof/>
                <w:webHidden/>
              </w:rPr>
            </w:r>
            <w:r w:rsidR="005F1EFC">
              <w:rPr>
                <w:noProof/>
                <w:webHidden/>
              </w:rPr>
              <w:fldChar w:fldCharType="separate"/>
            </w:r>
            <w:r w:rsidR="00336B72">
              <w:rPr>
                <w:noProof/>
                <w:webHidden/>
              </w:rPr>
              <w:t>12</w:t>
            </w:r>
            <w:r w:rsidR="005F1EFC">
              <w:rPr>
                <w:noProof/>
                <w:webHidden/>
              </w:rPr>
              <w:fldChar w:fldCharType="end"/>
            </w:r>
          </w:hyperlink>
        </w:p>
        <w:p w14:paraId="17A276FB" w14:textId="74FA9459" w:rsidR="005F1EFC" w:rsidRDefault="00150BBD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209773325" w:history="1">
            <w:r w:rsidR="005F1EFC" w:rsidRPr="00743C3C">
              <w:rPr>
                <w:rStyle w:val="Hypertextovodkaz"/>
                <w:noProof/>
              </w:rPr>
              <w:t>Příloha 1: Výše úplaty stanovená zřizovatelem pro školní rok 2025/2026</w:t>
            </w:r>
            <w:r w:rsidR="005F1EFC">
              <w:rPr>
                <w:noProof/>
                <w:webHidden/>
              </w:rPr>
              <w:tab/>
            </w:r>
            <w:r w:rsidR="005F1EFC">
              <w:rPr>
                <w:noProof/>
                <w:webHidden/>
              </w:rPr>
              <w:fldChar w:fldCharType="begin"/>
            </w:r>
            <w:r w:rsidR="005F1EFC">
              <w:rPr>
                <w:noProof/>
                <w:webHidden/>
              </w:rPr>
              <w:instrText xml:space="preserve"> PAGEREF _Toc209773325 \h </w:instrText>
            </w:r>
            <w:r w:rsidR="005F1EFC">
              <w:rPr>
                <w:noProof/>
                <w:webHidden/>
              </w:rPr>
            </w:r>
            <w:r w:rsidR="005F1EFC">
              <w:rPr>
                <w:noProof/>
                <w:webHidden/>
              </w:rPr>
              <w:fldChar w:fldCharType="separate"/>
            </w:r>
            <w:r w:rsidR="00336B72">
              <w:rPr>
                <w:noProof/>
                <w:webHidden/>
              </w:rPr>
              <w:t>13</w:t>
            </w:r>
            <w:r w:rsidR="005F1EFC">
              <w:rPr>
                <w:noProof/>
                <w:webHidden/>
              </w:rPr>
              <w:fldChar w:fldCharType="end"/>
            </w:r>
          </w:hyperlink>
        </w:p>
        <w:p w14:paraId="35B3001F" w14:textId="4C3B0FD7" w:rsidR="00317B86" w:rsidRDefault="00317B86">
          <w:r w:rsidRPr="00FF15F7">
            <w:rPr>
              <w:b/>
              <w:bCs/>
              <w:sz w:val="20"/>
              <w:szCs w:val="20"/>
            </w:rPr>
            <w:fldChar w:fldCharType="end"/>
          </w:r>
        </w:p>
      </w:sdtContent>
    </w:sdt>
    <w:p w14:paraId="63855260" w14:textId="77777777" w:rsidR="007B4A72" w:rsidRDefault="007B4A72"/>
    <w:p w14:paraId="206C9996" w14:textId="5A76BBE8" w:rsidR="007B4A72" w:rsidRDefault="007B4A72">
      <w:r>
        <w:br w:type="page"/>
      </w:r>
    </w:p>
    <w:p w14:paraId="052E728F" w14:textId="77777777" w:rsidR="001C6439" w:rsidRDefault="007B4A72" w:rsidP="00827CD5">
      <w:pPr>
        <w:jc w:val="both"/>
      </w:pPr>
      <w:r>
        <w:lastRenderedPageBreak/>
        <w:t xml:space="preserve">Ředitelka </w:t>
      </w:r>
      <w:r w:rsidR="001C6439" w:rsidRPr="001C6439">
        <w:t>Mateřsk</w:t>
      </w:r>
      <w:r w:rsidR="001C6439">
        <w:t>é</w:t>
      </w:r>
      <w:r w:rsidR="001C6439" w:rsidRPr="001C6439">
        <w:t xml:space="preserve"> škol</w:t>
      </w:r>
      <w:r w:rsidR="001C6439">
        <w:t>y</w:t>
      </w:r>
      <w:r w:rsidR="001C6439" w:rsidRPr="001C6439">
        <w:t>, základní škol</w:t>
      </w:r>
      <w:r w:rsidR="001C6439">
        <w:t>y</w:t>
      </w:r>
      <w:r w:rsidR="001C6439" w:rsidRPr="001C6439">
        <w:t xml:space="preserve"> a střední škol</w:t>
      </w:r>
      <w:r w:rsidR="001C6439">
        <w:t>y</w:t>
      </w:r>
      <w:r w:rsidR="001C6439" w:rsidRPr="001C6439">
        <w:t xml:space="preserve"> Gellnerka Brno, příspěvková organizace</w:t>
      </w:r>
      <w:r w:rsidR="001C6439">
        <w:t xml:space="preserve"> v souladu s § 30 odst. 1 zákona č. 561/2004 Sb., o předškolním, základním, středním, vyšším odborném a jiném vzdělávání (školský zákon), ve znění pozdějších předpisů, </w:t>
      </w:r>
    </w:p>
    <w:p w14:paraId="1813A9F8" w14:textId="54DE0779" w:rsidR="007B4A72" w:rsidRDefault="001C6439" w:rsidP="001C6439">
      <w:pPr>
        <w:jc w:val="center"/>
      </w:pPr>
      <w:r>
        <w:t>vydává</w:t>
      </w:r>
    </w:p>
    <w:p w14:paraId="71EADC2E" w14:textId="12245626" w:rsidR="001C6439" w:rsidRDefault="001C6439" w:rsidP="001C6439">
      <w:pPr>
        <w:jc w:val="center"/>
      </w:pPr>
      <w:r>
        <w:t xml:space="preserve">školní řád </w:t>
      </w:r>
      <w:r w:rsidR="004F3744">
        <w:t>mateřské</w:t>
      </w:r>
      <w:r>
        <w:t xml:space="preserve"> školy.</w:t>
      </w:r>
    </w:p>
    <w:p w14:paraId="78B557B4" w14:textId="680B3FCE" w:rsidR="007B4A72" w:rsidRPr="00176F5D" w:rsidRDefault="00176F5D" w:rsidP="00176F5D">
      <w:pPr>
        <w:pStyle w:val="Nadpis1"/>
        <w:numPr>
          <w:ilvl w:val="0"/>
          <w:numId w:val="4"/>
        </w:numPr>
        <w:ind w:left="567" w:hanging="567"/>
        <w:rPr>
          <w:sz w:val="22"/>
          <w:szCs w:val="22"/>
        </w:rPr>
      </w:pPr>
      <w:bookmarkStart w:id="1" w:name="_Toc209773290"/>
      <w:r w:rsidRPr="00176F5D">
        <w:rPr>
          <w:sz w:val="22"/>
          <w:szCs w:val="22"/>
        </w:rPr>
        <w:t xml:space="preserve">Práva </w:t>
      </w:r>
      <w:r w:rsidR="004F3744">
        <w:rPr>
          <w:sz w:val="22"/>
          <w:szCs w:val="22"/>
        </w:rPr>
        <w:t>dětí</w:t>
      </w:r>
      <w:bookmarkEnd w:id="1"/>
    </w:p>
    <w:p w14:paraId="41ED848A" w14:textId="1AAC1BA1" w:rsidR="00FD26AA" w:rsidRDefault="00FD26AA" w:rsidP="00827CD5">
      <w:pPr>
        <w:pStyle w:val="Nadpis2"/>
        <w:numPr>
          <w:ilvl w:val="1"/>
          <w:numId w:val="4"/>
        </w:numPr>
        <w:ind w:left="567" w:hanging="567"/>
        <w:jc w:val="both"/>
        <w:rPr>
          <w:sz w:val="22"/>
          <w:szCs w:val="22"/>
        </w:rPr>
      </w:pPr>
      <w:bookmarkStart w:id="2" w:name="_Toc209773291"/>
      <w:r>
        <w:rPr>
          <w:sz w:val="22"/>
          <w:szCs w:val="22"/>
        </w:rPr>
        <w:t xml:space="preserve">Základní práva </w:t>
      </w:r>
      <w:r w:rsidR="004F3744">
        <w:rPr>
          <w:sz w:val="22"/>
          <w:szCs w:val="22"/>
        </w:rPr>
        <w:t>dětí</w:t>
      </w:r>
      <w:bookmarkEnd w:id="2"/>
    </w:p>
    <w:p w14:paraId="65E52F9C" w14:textId="4F78BF7B" w:rsidR="00FD26AA" w:rsidRDefault="004F3744" w:rsidP="00827CD5">
      <w:pPr>
        <w:spacing w:after="120" w:line="240" w:lineRule="atLeast"/>
        <w:jc w:val="both"/>
      </w:pPr>
      <w:r>
        <w:t>Děti</w:t>
      </w:r>
      <w:r w:rsidR="00FD26AA">
        <w:t xml:space="preserve"> mají právo</w:t>
      </w:r>
    </w:p>
    <w:p w14:paraId="53660B85" w14:textId="2E9BFC22" w:rsidR="00FD26AA" w:rsidRDefault="00FD26AA" w:rsidP="00827CD5">
      <w:pPr>
        <w:pStyle w:val="Odstavecseseznamem"/>
        <w:numPr>
          <w:ilvl w:val="0"/>
          <w:numId w:val="5"/>
        </w:numPr>
        <w:ind w:left="567" w:hanging="567"/>
        <w:jc w:val="both"/>
      </w:pPr>
      <w:r>
        <w:t>na vzdělávání a školské služby podle školského zákona,</w:t>
      </w:r>
    </w:p>
    <w:p w14:paraId="5DD0C914" w14:textId="424A0DBC" w:rsidR="00070917" w:rsidRDefault="00070917" w:rsidP="00827CD5">
      <w:pPr>
        <w:pStyle w:val="Odstavecseseznamem"/>
        <w:numPr>
          <w:ilvl w:val="0"/>
          <w:numId w:val="5"/>
        </w:numPr>
        <w:ind w:left="567" w:hanging="567"/>
        <w:jc w:val="both"/>
      </w:pPr>
      <w:r>
        <w:t>v</w:t>
      </w:r>
      <w:r w:rsidRPr="00070917">
        <w:t>zdělávání podle školního vzdělávacího programu</w:t>
      </w:r>
      <w:r>
        <w:t xml:space="preserve">, </w:t>
      </w:r>
      <w:r w:rsidRPr="00070917">
        <w:t>v případě potřeby podle individuálního vzdělávacího plánu (IVP) a individuálního plánu rozvoje dítěte (IPR), které vycház</w:t>
      </w:r>
      <w:r>
        <w:t>ejí ze školního vzdělávacího programu,</w:t>
      </w:r>
    </w:p>
    <w:p w14:paraId="0CD4C37D" w14:textId="77777777" w:rsidR="00FD26AA" w:rsidRDefault="00FD26AA" w:rsidP="00827CD5">
      <w:pPr>
        <w:pStyle w:val="Odstavecseseznamem"/>
        <w:numPr>
          <w:ilvl w:val="0"/>
          <w:numId w:val="5"/>
        </w:numPr>
        <w:ind w:left="567" w:hanging="567"/>
        <w:jc w:val="both"/>
      </w:pPr>
      <w:r>
        <w:t xml:space="preserve">na informace a poradenskou pomoc školy v záležitostech týkajících se jejich vzdělávání podle tohoto zákona, </w:t>
      </w:r>
    </w:p>
    <w:p w14:paraId="595C418A" w14:textId="68CE3403" w:rsidR="00FD26AA" w:rsidRDefault="00FD26AA" w:rsidP="00827CD5">
      <w:pPr>
        <w:pStyle w:val="Odstavecseseznamem"/>
        <w:numPr>
          <w:ilvl w:val="0"/>
          <w:numId w:val="5"/>
        </w:numPr>
        <w:ind w:left="567" w:hanging="567"/>
        <w:jc w:val="both"/>
      </w:pPr>
      <w:r>
        <w:t xml:space="preserve">na rovný přístup ke vzdělávání, </w:t>
      </w:r>
    </w:p>
    <w:p w14:paraId="36490572" w14:textId="77777777" w:rsidR="00FD26AA" w:rsidRDefault="00FD26AA" w:rsidP="00827CD5">
      <w:pPr>
        <w:pStyle w:val="Odstavecseseznamem"/>
        <w:numPr>
          <w:ilvl w:val="0"/>
          <w:numId w:val="5"/>
        </w:numPr>
        <w:ind w:left="567" w:hanging="567"/>
        <w:jc w:val="both"/>
      </w:pPr>
      <w:r>
        <w:t xml:space="preserve">na ústavně zaručená práva a svobody při výchově a vzdělávání a všech dalších činnostech školy, </w:t>
      </w:r>
    </w:p>
    <w:p w14:paraId="2A36E69F" w14:textId="62D602F6" w:rsidR="00FD26AA" w:rsidRDefault="00FD26AA" w:rsidP="00827CD5">
      <w:pPr>
        <w:pStyle w:val="Odstavecseseznamem"/>
        <w:numPr>
          <w:ilvl w:val="0"/>
          <w:numId w:val="5"/>
        </w:numPr>
        <w:ind w:left="567" w:hanging="567"/>
        <w:jc w:val="both"/>
      </w:pPr>
      <w:r>
        <w:t>na ochranu před sociálně-patologickými jevy, projevy diskriminace, nepřátelství a násilí, fyzickým nebo psychickým násilím</w:t>
      </w:r>
      <w:r w:rsidR="00070917">
        <w:t>,</w:t>
      </w:r>
    </w:p>
    <w:p w14:paraId="68F5EE48" w14:textId="77777777" w:rsidR="001A6457" w:rsidRDefault="001A6457" w:rsidP="00827CD5">
      <w:pPr>
        <w:pStyle w:val="Odstavecseseznamem"/>
        <w:numPr>
          <w:ilvl w:val="0"/>
          <w:numId w:val="5"/>
        </w:numPr>
        <w:ind w:left="567" w:hanging="567"/>
        <w:jc w:val="both"/>
      </w:pPr>
      <w:r>
        <w:t>na fyzicky i psychicky bezpečné prostředí při pobytu v mateřské škole,</w:t>
      </w:r>
    </w:p>
    <w:p w14:paraId="3DC32622" w14:textId="77777777" w:rsidR="001A6457" w:rsidRDefault="001A6457" w:rsidP="00827CD5">
      <w:pPr>
        <w:pStyle w:val="Odstavecseseznamem"/>
        <w:numPr>
          <w:ilvl w:val="0"/>
          <w:numId w:val="5"/>
        </w:numPr>
        <w:ind w:left="567" w:hanging="567"/>
        <w:jc w:val="both"/>
      </w:pPr>
      <w:r>
        <w:t>na výchovu a vzdělávání ve zvoleném komunikačním systému osob se sluchovým postižením,</w:t>
      </w:r>
    </w:p>
    <w:p w14:paraId="029AC85D" w14:textId="77777777" w:rsidR="001A6457" w:rsidRDefault="001A6457" w:rsidP="00827CD5">
      <w:pPr>
        <w:pStyle w:val="Odstavecseseznamem"/>
        <w:numPr>
          <w:ilvl w:val="0"/>
          <w:numId w:val="5"/>
        </w:numPr>
        <w:ind w:left="567" w:hanging="567"/>
        <w:jc w:val="both"/>
      </w:pPr>
      <w:r>
        <w:t>užívat spontánně celé prostředí třídy,</w:t>
      </w:r>
    </w:p>
    <w:p w14:paraId="07053B61" w14:textId="52CFAB55" w:rsidR="001A6457" w:rsidRDefault="001A6457" w:rsidP="00827CD5">
      <w:pPr>
        <w:pStyle w:val="Odstavecseseznamem"/>
        <w:numPr>
          <w:ilvl w:val="0"/>
          <w:numId w:val="5"/>
        </w:numPr>
        <w:ind w:left="567" w:hanging="567"/>
        <w:jc w:val="both"/>
      </w:pPr>
      <w:r>
        <w:t>účastnit se aktivit nabízených učitelem nebo ostatními dětmi,</w:t>
      </w:r>
    </w:p>
    <w:p w14:paraId="6EC3B66E" w14:textId="77777777" w:rsidR="001A6457" w:rsidRDefault="001A6457" w:rsidP="00827CD5">
      <w:pPr>
        <w:pStyle w:val="Odstavecseseznamem"/>
        <w:numPr>
          <w:ilvl w:val="0"/>
          <w:numId w:val="5"/>
        </w:numPr>
        <w:ind w:left="567" w:hanging="567"/>
        <w:jc w:val="both"/>
      </w:pPr>
      <w:r>
        <w:t xml:space="preserve">podílet se na plánování programu a rozhodování ve společných záležitostech, </w:t>
      </w:r>
    </w:p>
    <w:p w14:paraId="653A81A7" w14:textId="77777777" w:rsidR="001A6457" w:rsidRDefault="001A6457" w:rsidP="00827CD5">
      <w:pPr>
        <w:pStyle w:val="Odstavecseseznamem"/>
        <w:numPr>
          <w:ilvl w:val="0"/>
          <w:numId w:val="5"/>
        </w:numPr>
        <w:ind w:left="567" w:hanging="567"/>
        <w:jc w:val="both"/>
      </w:pPr>
      <w:r>
        <w:t>vyjádřit svůj názor, nesouhlas,</w:t>
      </w:r>
    </w:p>
    <w:p w14:paraId="108CBD5C" w14:textId="77777777" w:rsidR="001A6457" w:rsidRDefault="001A6457" w:rsidP="00827CD5">
      <w:pPr>
        <w:pStyle w:val="Odstavecseseznamem"/>
        <w:numPr>
          <w:ilvl w:val="0"/>
          <w:numId w:val="5"/>
        </w:numPr>
        <w:ind w:left="567" w:hanging="567"/>
        <w:jc w:val="both"/>
      </w:pPr>
      <w:r>
        <w:t>podílet se na tvorbě pravidel soužití,</w:t>
      </w:r>
    </w:p>
    <w:p w14:paraId="02493629" w14:textId="77777777" w:rsidR="001A6457" w:rsidRDefault="001A6457" w:rsidP="00827CD5">
      <w:pPr>
        <w:pStyle w:val="Odstavecseseznamem"/>
        <w:numPr>
          <w:ilvl w:val="0"/>
          <w:numId w:val="5"/>
        </w:numPr>
        <w:ind w:left="567" w:hanging="567"/>
        <w:jc w:val="both"/>
      </w:pPr>
      <w:r>
        <w:t>poskytnutí odpovídajících podpůrných opatření,</w:t>
      </w:r>
    </w:p>
    <w:p w14:paraId="27C1569F" w14:textId="0CC4072C" w:rsidR="001A6457" w:rsidRDefault="001A6457" w:rsidP="00827CD5">
      <w:pPr>
        <w:pStyle w:val="Odstavecseseznamem"/>
        <w:numPr>
          <w:ilvl w:val="0"/>
          <w:numId w:val="5"/>
        </w:numPr>
        <w:ind w:left="567" w:hanging="567"/>
        <w:jc w:val="both"/>
      </w:pPr>
      <w:r>
        <w:t>laskavé, vlídné, vstřícné a trpělivé jednání ze strany pedagoga</w:t>
      </w:r>
      <w:r w:rsidR="008915B9">
        <w:t>,</w:t>
      </w:r>
    </w:p>
    <w:p w14:paraId="46CD193D" w14:textId="7C1D12E1" w:rsidR="008915B9" w:rsidRDefault="008915B9" w:rsidP="00827CD5">
      <w:pPr>
        <w:pStyle w:val="Odstavecseseznamem"/>
        <w:numPr>
          <w:ilvl w:val="0"/>
          <w:numId w:val="5"/>
        </w:numPr>
        <w:ind w:left="567" w:hanging="567"/>
        <w:jc w:val="both"/>
      </w:pPr>
      <w:r>
        <w:t>donesení vlastní hračky</w:t>
      </w:r>
      <w:r w:rsidR="2A0923BC">
        <w:t xml:space="preserve"> do MŠ</w:t>
      </w:r>
      <w:r>
        <w:t xml:space="preserve"> pouze v nutných případech během adaptace</w:t>
      </w:r>
    </w:p>
    <w:p w14:paraId="465249B8" w14:textId="3A49BA36" w:rsidR="00FD26AA" w:rsidRPr="00FD26AA" w:rsidRDefault="00A758CF" w:rsidP="00A758CF">
      <w:pPr>
        <w:pStyle w:val="Nadpis2"/>
        <w:ind w:left="567" w:hanging="567"/>
        <w:rPr>
          <w:sz w:val="22"/>
          <w:szCs w:val="22"/>
        </w:rPr>
      </w:pPr>
      <w:bookmarkStart w:id="3" w:name="_Toc209773292"/>
      <w:r w:rsidRPr="00A758CF">
        <w:rPr>
          <w:sz w:val="22"/>
          <w:szCs w:val="22"/>
        </w:rPr>
        <w:t>1.2</w:t>
      </w:r>
      <w:r w:rsidRPr="00A758CF">
        <w:rPr>
          <w:sz w:val="22"/>
          <w:szCs w:val="22"/>
        </w:rPr>
        <w:tab/>
      </w:r>
      <w:r w:rsidR="00FD26AA" w:rsidRPr="00FD26AA">
        <w:rPr>
          <w:sz w:val="22"/>
          <w:szCs w:val="22"/>
        </w:rPr>
        <w:t xml:space="preserve">Práva </w:t>
      </w:r>
      <w:r>
        <w:rPr>
          <w:sz w:val="22"/>
          <w:szCs w:val="22"/>
        </w:rPr>
        <w:t>dětí</w:t>
      </w:r>
      <w:r w:rsidR="00FD26AA" w:rsidRPr="00FD26AA">
        <w:rPr>
          <w:sz w:val="22"/>
          <w:szCs w:val="22"/>
        </w:rPr>
        <w:t xml:space="preserve"> související s používáním mobilních telefonů a jiných elektronických zařízení</w:t>
      </w:r>
      <w:bookmarkEnd w:id="3"/>
    </w:p>
    <w:p w14:paraId="4BB4B09E" w14:textId="3501DA5C" w:rsidR="00FD26AA" w:rsidRPr="00A758CF" w:rsidRDefault="00A758CF" w:rsidP="00827CD5">
      <w:pPr>
        <w:spacing w:after="0"/>
        <w:jc w:val="both"/>
        <w:rPr>
          <w:color w:val="000000" w:themeColor="text1"/>
        </w:rPr>
      </w:pPr>
      <w:r w:rsidRPr="00A758CF">
        <w:rPr>
          <w:color w:val="000000" w:themeColor="text1"/>
        </w:rPr>
        <w:t>Děti</w:t>
      </w:r>
      <w:r w:rsidR="005612F2" w:rsidRPr="00A758CF">
        <w:rPr>
          <w:color w:val="000000" w:themeColor="text1"/>
        </w:rPr>
        <w:t xml:space="preserve"> mají právo používat mobilní telefon nebo jiné elektronické zařízení</w:t>
      </w:r>
    </w:p>
    <w:p w14:paraId="20293CDF" w14:textId="79D96ABE" w:rsidR="005612F2" w:rsidRPr="009A5CE1" w:rsidRDefault="005612F2" w:rsidP="00827CD5">
      <w:pPr>
        <w:pStyle w:val="Odstavecseseznamem"/>
        <w:numPr>
          <w:ilvl w:val="0"/>
          <w:numId w:val="6"/>
        </w:numPr>
        <w:ind w:left="567" w:hanging="567"/>
        <w:jc w:val="both"/>
        <w:rPr>
          <w:color w:val="000000" w:themeColor="text1"/>
        </w:rPr>
      </w:pPr>
      <w:r w:rsidRPr="00A758CF">
        <w:rPr>
          <w:color w:val="000000" w:themeColor="text1"/>
        </w:rPr>
        <w:t>v nezbytném rozsahu ze zdravotních důvodů,</w:t>
      </w:r>
    </w:p>
    <w:p w14:paraId="74D35D7C" w14:textId="077DF592" w:rsidR="00A758CF" w:rsidRPr="00A758CF" w:rsidRDefault="00A758CF" w:rsidP="00A758CF">
      <w:pPr>
        <w:pStyle w:val="Nadpis2"/>
        <w:ind w:left="567" w:hanging="567"/>
        <w:rPr>
          <w:sz w:val="22"/>
          <w:szCs w:val="22"/>
        </w:rPr>
      </w:pPr>
      <w:bookmarkStart w:id="4" w:name="_Toc209773293"/>
      <w:r>
        <w:rPr>
          <w:sz w:val="22"/>
          <w:szCs w:val="22"/>
        </w:rPr>
        <w:t>1.3</w:t>
      </w:r>
      <w:r>
        <w:rPr>
          <w:sz w:val="22"/>
          <w:szCs w:val="22"/>
        </w:rPr>
        <w:tab/>
      </w:r>
      <w:r w:rsidRPr="00A758CF">
        <w:rPr>
          <w:sz w:val="22"/>
          <w:szCs w:val="22"/>
        </w:rPr>
        <w:t>Práva děti s povinností předškolního vzdělávání</w:t>
      </w:r>
      <w:bookmarkEnd w:id="4"/>
    </w:p>
    <w:p w14:paraId="6BB644C5" w14:textId="77777777" w:rsidR="00A758CF" w:rsidRPr="00A758CF" w:rsidRDefault="00A758CF" w:rsidP="00827CD5">
      <w:pPr>
        <w:spacing w:after="0" w:line="240" w:lineRule="atLeast"/>
        <w:jc w:val="both"/>
        <w:rPr>
          <w:color w:val="000000" w:themeColor="text1"/>
        </w:rPr>
      </w:pPr>
      <w:r>
        <w:rPr>
          <w:color w:val="000000" w:themeColor="text1"/>
        </w:rPr>
        <w:t>Děti s povinností předškolního vzdělávání mají dále právo</w:t>
      </w:r>
    </w:p>
    <w:p w14:paraId="78EEAA2B" w14:textId="7C33D7C3" w:rsidR="003A4848" w:rsidRDefault="003A4848" w:rsidP="00827CD5">
      <w:pPr>
        <w:pStyle w:val="Odstavecseseznamem"/>
        <w:numPr>
          <w:ilvl w:val="0"/>
          <w:numId w:val="20"/>
        </w:numPr>
        <w:spacing w:after="0" w:line="240" w:lineRule="atLeast"/>
        <w:ind w:left="567" w:hanging="567"/>
        <w:contextualSpacing w:val="0"/>
        <w:jc w:val="both"/>
        <w:rPr>
          <w:color w:val="000000" w:themeColor="text1"/>
        </w:rPr>
      </w:pPr>
      <w:r>
        <w:rPr>
          <w:color w:val="000000" w:themeColor="text1"/>
        </w:rPr>
        <w:t>na poskytování předškolního vzdělávání bezúplatně,</w:t>
      </w:r>
    </w:p>
    <w:p w14:paraId="5767E25F" w14:textId="16BD583C" w:rsidR="005A7015" w:rsidRPr="005A7015" w:rsidRDefault="00A758CF" w:rsidP="00827CD5">
      <w:pPr>
        <w:pStyle w:val="Odstavecseseznamem"/>
        <w:numPr>
          <w:ilvl w:val="0"/>
          <w:numId w:val="20"/>
        </w:numPr>
        <w:spacing w:after="0" w:line="240" w:lineRule="atLeast"/>
        <w:ind w:left="567" w:hanging="567"/>
        <w:contextualSpacing w:val="0"/>
        <w:jc w:val="both"/>
        <w:rPr>
          <w:color w:val="000000" w:themeColor="text1"/>
        </w:rPr>
      </w:pPr>
      <w:r w:rsidRPr="005A7015">
        <w:rPr>
          <w:color w:val="000000" w:themeColor="text1"/>
        </w:rPr>
        <w:t>na zařazení do skupiny pro jazykovou přípravu, pokud se na ně vztahuje povinnost předškolního vzdělávání a mají potřebu v jazykové přípravě</w:t>
      </w:r>
      <w:r w:rsidR="005A7015" w:rsidRPr="005A7015">
        <w:rPr>
          <w:color w:val="000000" w:themeColor="text1"/>
        </w:rPr>
        <w:t>,</w:t>
      </w:r>
    </w:p>
    <w:p w14:paraId="20CF0E7B" w14:textId="6E6AFDC3" w:rsidR="005612F2" w:rsidRPr="005A7015" w:rsidRDefault="005A7015" w:rsidP="00827CD5">
      <w:pPr>
        <w:pStyle w:val="Odstavecseseznamem"/>
        <w:numPr>
          <w:ilvl w:val="0"/>
          <w:numId w:val="20"/>
        </w:numPr>
        <w:spacing w:after="0" w:line="240" w:lineRule="atLeast"/>
        <w:ind w:left="567" w:hanging="567"/>
        <w:contextualSpacing w:val="0"/>
        <w:jc w:val="both"/>
        <w:rPr>
          <w:color w:val="000000" w:themeColor="text1"/>
        </w:rPr>
      </w:pPr>
      <w:r w:rsidRPr="005A7015">
        <w:rPr>
          <w:color w:val="000000" w:themeColor="text1"/>
        </w:rPr>
        <w:t xml:space="preserve">na vzdělávání distančním způsobem v době vzdělávání distančním způsobem dle školského zákona a na </w:t>
      </w:r>
      <w:r w:rsidR="005612F2" w:rsidRPr="005A7015">
        <w:rPr>
          <w:color w:val="000000" w:themeColor="text1"/>
        </w:rPr>
        <w:t>uzpůsobení podmínek je</w:t>
      </w:r>
      <w:r w:rsidR="00661A25" w:rsidRPr="005A7015">
        <w:rPr>
          <w:color w:val="000000" w:themeColor="text1"/>
        </w:rPr>
        <w:t>jich</w:t>
      </w:r>
      <w:r w:rsidR="005612F2" w:rsidRPr="005A7015">
        <w:rPr>
          <w:color w:val="000000" w:themeColor="text1"/>
        </w:rPr>
        <w:t xml:space="preserve"> podmínkám vzdělávání distančním způsobem</w:t>
      </w:r>
      <w:r w:rsidRPr="005A7015">
        <w:rPr>
          <w:color w:val="000000" w:themeColor="text1"/>
        </w:rPr>
        <w:t>.</w:t>
      </w:r>
    </w:p>
    <w:p w14:paraId="42C7186C" w14:textId="2E4ED9C0" w:rsidR="00F71AEB" w:rsidRPr="00E77C6C" w:rsidRDefault="00E77C6C" w:rsidP="00E77C6C">
      <w:pPr>
        <w:pStyle w:val="Nadpis1"/>
        <w:ind w:left="567" w:hanging="567"/>
        <w:rPr>
          <w:sz w:val="22"/>
          <w:szCs w:val="22"/>
        </w:rPr>
      </w:pPr>
      <w:bookmarkStart w:id="5" w:name="_Toc209773294"/>
      <w:r w:rsidRPr="00E77C6C">
        <w:rPr>
          <w:sz w:val="22"/>
          <w:szCs w:val="22"/>
        </w:rPr>
        <w:lastRenderedPageBreak/>
        <w:t>2</w:t>
      </w:r>
      <w:r w:rsidRPr="00E77C6C">
        <w:rPr>
          <w:sz w:val="22"/>
          <w:szCs w:val="22"/>
        </w:rPr>
        <w:tab/>
      </w:r>
      <w:r w:rsidR="005A7015">
        <w:rPr>
          <w:sz w:val="22"/>
          <w:szCs w:val="22"/>
        </w:rPr>
        <w:t>Chování, ke kterému jsou děti vedeny, a povinnosti dětí</w:t>
      </w:r>
      <w:bookmarkEnd w:id="5"/>
    </w:p>
    <w:p w14:paraId="73DB2959" w14:textId="2DA3B0A3" w:rsidR="00E77C6C" w:rsidRPr="00E77C6C" w:rsidRDefault="00070917" w:rsidP="00334701">
      <w:pPr>
        <w:pStyle w:val="Nadpis2"/>
        <w:numPr>
          <w:ilvl w:val="1"/>
          <w:numId w:val="21"/>
        </w:numPr>
        <w:ind w:left="567" w:hanging="567"/>
        <w:rPr>
          <w:sz w:val="22"/>
          <w:szCs w:val="22"/>
        </w:rPr>
      </w:pPr>
      <w:bookmarkStart w:id="6" w:name="_Toc209773295"/>
      <w:r>
        <w:rPr>
          <w:sz w:val="22"/>
          <w:szCs w:val="22"/>
        </w:rPr>
        <w:t>Chování, ke kterému jsou děti vedeny</w:t>
      </w:r>
      <w:bookmarkEnd w:id="6"/>
    </w:p>
    <w:p w14:paraId="0CE73D13" w14:textId="2B35B838" w:rsidR="00070917" w:rsidRPr="00AB38B3" w:rsidRDefault="00070917" w:rsidP="003A4848">
      <w:pPr>
        <w:spacing w:before="100" w:after="0" w:line="276" w:lineRule="auto"/>
        <w:jc w:val="both"/>
        <w:rPr>
          <w:rFonts w:cs="Times New Roman"/>
        </w:rPr>
      </w:pPr>
      <w:r w:rsidRPr="00AB38B3">
        <w:rPr>
          <w:rFonts w:cs="Times New Roman"/>
        </w:rPr>
        <w:t>Děti jsou vedeny k následujícímu chování:</w:t>
      </w:r>
    </w:p>
    <w:p w14:paraId="08C0C702" w14:textId="4A392257" w:rsidR="00070917" w:rsidRPr="00AB38B3" w:rsidRDefault="00070917" w:rsidP="00334701">
      <w:pPr>
        <w:pStyle w:val="Odstavecseseznamem"/>
        <w:numPr>
          <w:ilvl w:val="1"/>
          <w:numId w:val="22"/>
        </w:numPr>
        <w:spacing w:after="0" w:line="276" w:lineRule="auto"/>
        <w:ind w:left="567" w:hanging="567"/>
        <w:jc w:val="both"/>
        <w:rPr>
          <w:rFonts w:cs="Times New Roman"/>
        </w:rPr>
      </w:pPr>
      <w:r w:rsidRPr="00AB38B3">
        <w:rPr>
          <w:rFonts w:cs="Times New Roman"/>
        </w:rPr>
        <w:t>dodržovat zásady osobní hygieny,</w:t>
      </w:r>
    </w:p>
    <w:p w14:paraId="669F444F" w14:textId="77777777" w:rsidR="00070917" w:rsidRPr="00AB38B3" w:rsidRDefault="00070917" w:rsidP="00334701">
      <w:pPr>
        <w:pStyle w:val="Odstavecseseznamem"/>
        <w:numPr>
          <w:ilvl w:val="1"/>
          <w:numId w:val="22"/>
        </w:numPr>
        <w:spacing w:before="100" w:after="0" w:line="276" w:lineRule="auto"/>
        <w:ind w:left="567" w:hanging="567"/>
        <w:jc w:val="both"/>
        <w:rPr>
          <w:rFonts w:cs="Times New Roman"/>
        </w:rPr>
      </w:pPr>
      <w:r w:rsidRPr="00AB38B3">
        <w:rPr>
          <w:rFonts w:cs="Times New Roman"/>
        </w:rPr>
        <w:t>upevňovat si společenské návyky (pozdravit, poděkovat, požádat o pomoc),</w:t>
      </w:r>
    </w:p>
    <w:p w14:paraId="070C6777" w14:textId="77777777" w:rsidR="00070917" w:rsidRPr="00AB38B3" w:rsidRDefault="00070917" w:rsidP="00334701">
      <w:pPr>
        <w:pStyle w:val="Odstavecseseznamem"/>
        <w:numPr>
          <w:ilvl w:val="1"/>
          <w:numId w:val="22"/>
        </w:numPr>
        <w:spacing w:before="100" w:after="0" w:line="276" w:lineRule="auto"/>
        <w:ind w:left="567" w:hanging="567"/>
        <w:jc w:val="both"/>
        <w:rPr>
          <w:rFonts w:cs="Times New Roman"/>
        </w:rPr>
      </w:pPr>
      <w:r w:rsidRPr="00AB38B3">
        <w:rPr>
          <w:rFonts w:cs="Times New Roman"/>
        </w:rPr>
        <w:t>respektovat individuální potřeby ostatních dětí kolektivu,</w:t>
      </w:r>
    </w:p>
    <w:p w14:paraId="01E9EEC4" w14:textId="77777777" w:rsidR="00070917" w:rsidRPr="00AB38B3" w:rsidRDefault="00070917" w:rsidP="00334701">
      <w:pPr>
        <w:pStyle w:val="Odstavecseseznamem"/>
        <w:numPr>
          <w:ilvl w:val="1"/>
          <w:numId w:val="22"/>
        </w:numPr>
        <w:spacing w:before="100" w:after="0" w:line="276" w:lineRule="auto"/>
        <w:ind w:left="567" w:hanging="567"/>
        <w:jc w:val="both"/>
        <w:rPr>
          <w:rFonts w:cs="Times New Roman"/>
        </w:rPr>
      </w:pPr>
      <w:r w:rsidRPr="00AB38B3">
        <w:rPr>
          <w:rFonts w:cs="Times New Roman"/>
        </w:rPr>
        <w:t>respektovat pokyny pedagogických pracovníků a zaměstnanců školy,</w:t>
      </w:r>
    </w:p>
    <w:p w14:paraId="067980F7" w14:textId="77777777" w:rsidR="00070917" w:rsidRPr="00AB38B3" w:rsidRDefault="00070917" w:rsidP="00334701">
      <w:pPr>
        <w:pStyle w:val="Odstavecseseznamem"/>
        <w:numPr>
          <w:ilvl w:val="1"/>
          <w:numId w:val="22"/>
        </w:numPr>
        <w:spacing w:before="100" w:after="0" w:line="276" w:lineRule="auto"/>
        <w:ind w:left="567" w:hanging="567"/>
        <w:jc w:val="both"/>
        <w:rPr>
          <w:rFonts w:cs="Times New Roman"/>
        </w:rPr>
      </w:pPr>
      <w:r w:rsidRPr="00AB38B3">
        <w:rPr>
          <w:rFonts w:cs="Times New Roman"/>
        </w:rPr>
        <w:t>účastnit se odpočinkových či klidových aktivit vycházejících z denního režimu,</w:t>
      </w:r>
    </w:p>
    <w:p w14:paraId="7E553A34" w14:textId="77777777" w:rsidR="00070917" w:rsidRPr="00AB38B3" w:rsidRDefault="00070917" w:rsidP="00334701">
      <w:pPr>
        <w:pStyle w:val="Odstavecseseznamem"/>
        <w:numPr>
          <w:ilvl w:val="1"/>
          <w:numId w:val="22"/>
        </w:numPr>
        <w:spacing w:before="100" w:after="0" w:line="276" w:lineRule="auto"/>
        <w:ind w:left="567" w:hanging="567"/>
        <w:jc w:val="both"/>
        <w:rPr>
          <w:rFonts w:cs="Times New Roman"/>
        </w:rPr>
      </w:pPr>
      <w:r w:rsidRPr="00AB38B3">
        <w:rPr>
          <w:rFonts w:cs="Times New Roman"/>
        </w:rPr>
        <w:t>respektovat základní pravidla vzájemného soužití v kolektivu, pravidla ve třídě a mateřské škole,</w:t>
      </w:r>
    </w:p>
    <w:p w14:paraId="26A6CFC0" w14:textId="77777777" w:rsidR="00070917" w:rsidRPr="00AB38B3" w:rsidRDefault="00070917" w:rsidP="00334701">
      <w:pPr>
        <w:pStyle w:val="Odstavecseseznamem"/>
        <w:numPr>
          <w:ilvl w:val="1"/>
          <w:numId w:val="22"/>
        </w:numPr>
        <w:spacing w:before="100" w:after="0" w:line="276" w:lineRule="auto"/>
        <w:ind w:left="567" w:hanging="567"/>
        <w:jc w:val="both"/>
        <w:rPr>
          <w:rFonts w:cs="Times New Roman"/>
        </w:rPr>
      </w:pPr>
      <w:r w:rsidRPr="00AB38B3">
        <w:rPr>
          <w:rFonts w:cs="Times New Roman"/>
        </w:rPr>
        <w:t>respektovat práva vrstevníků na bezpečí a ochranu zdraví, fyzicky, ani psychicky nezasahovat do důstojnosti a osobní integrity,</w:t>
      </w:r>
    </w:p>
    <w:p w14:paraId="49243CDD" w14:textId="3074DCD1" w:rsidR="00070917" w:rsidRPr="00AB38B3" w:rsidRDefault="00070917" w:rsidP="00334701">
      <w:pPr>
        <w:pStyle w:val="Odstavecseseznamem"/>
        <w:numPr>
          <w:ilvl w:val="1"/>
          <w:numId w:val="22"/>
        </w:numPr>
        <w:spacing w:before="100" w:after="0" w:line="276" w:lineRule="auto"/>
        <w:ind w:left="567" w:hanging="567"/>
        <w:jc w:val="both"/>
        <w:rPr>
          <w:rFonts w:cs="Times New Roman"/>
        </w:rPr>
      </w:pPr>
      <w:r w:rsidRPr="00AB38B3">
        <w:rPr>
          <w:rFonts w:cs="Times New Roman"/>
        </w:rPr>
        <w:t>účastnit se v situacích vyplývajících z platných právních předpisů a nařízení tzv. distanční formy výuky</w:t>
      </w:r>
      <w:r w:rsidR="00AB38B3" w:rsidRPr="00AB38B3">
        <w:rPr>
          <w:rFonts w:cs="Times New Roman"/>
        </w:rPr>
        <w:t>,</w:t>
      </w:r>
    </w:p>
    <w:p w14:paraId="7CCAA2A2" w14:textId="66BFFA09" w:rsidR="00AB38B3" w:rsidRDefault="00AB38B3" w:rsidP="00334701">
      <w:pPr>
        <w:pStyle w:val="Odstavecseseznamem"/>
        <w:numPr>
          <w:ilvl w:val="1"/>
          <w:numId w:val="22"/>
        </w:numPr>
        <w:spacing w:before="100" w:after="0" w:line="276" w:lineRule="auto"/>
        <w:ind w:left="567" w:hanging="567"/>
        <w:jc w:val="both"/>
        <w:rPr>
          <w:rFonts w:cs="Times New Roman"/>
        </w:rPr>
      </w:pPr>
      <w:r w:rsidRPr="00AB38B3">
        <w:rPr>
          <w:rFonts w:cs="Times New Roman"/>
        </w:rPr>
        <w:t>nakládat s majetkem školy v souladu s jeho účelem, šetrně a tak, aby nedošlo k jeho poškození</w:t>
      </w:r>
      <w:r>
        <w:rPr>
          <w:rFonts w:cs="Times New Roman"/>
        </w:rPr>
        <w:t>,</w:t>
      </w:r>
    </w:p>
    <w:p w14:paraId="7E151B6B" w14:textId="303042FB" w:rsidR="00AB38B3" w:rsidRPr="00AB38B3" w:rsidRDefault="00AB38B3" w:rsidP="00334701">
      <w:pPr>
        <w:pStyle w:val="Odstavecseseznamem"/>
        <w:numPr>
          <w:ilvl w:val="1"/>
          <w:numId w:val="22"/>
        </w:numPr>
        <w:spacing w:before="100" w:after="0" w:line="276" w:lineRule="auto"/>
        <w:ind w:left="567" w:hanging="567"/>
        <w:jc w:val="both"/>
        <w:rPr>
          <w:rFonts w:cs="Times New Roman"/>
        </w:rPr>
      </w:pPr>
      <w:r>
        <w:rPr>
          <w:rFonts w:cs="Times New Roman"/>
        </w:rPr>
        <w:t>používat mobilní telefon nebo jiné elektronické zařízení pouze ze zdravotních důvodů.</w:t>
      </w:r>
    </w:p>
    <w:p w14:paraId="62B67571" w14:textId="77777777" w:rsidR="00AB38B3" w:rsidRDefault="002D2C87" w:rsidP="00334701">
      <w:pPr>
        <w:pStyle w:val="Nadpis2"/>
        <w:numPr>
          <w:ilvl w:val="1"/>
          <w:numId w:val="7"/>
        </w:numPr>
        <w:ind w:left="567" w:hanging="567"/>
        <w:rPr>
          <w:sz w:val="22"/>
          <w:szCs w:val="22"/>
        </w:rPr>
      </w:pPr>
      <w:bookmarkStart w:id="7" w:name="_Toc209773296"/>
      <w:r w:rsidRPr="002D2C87">
        <w:rPr>
          <w:sz w:val="22"/>
          <w:szCs w:val="22"/>
        </w:rPr>
        <w:t xml:space="preserve">Povinnosti </w:t>
      </w:r>
      <w:r w:rsidR="00AB38B3">
        <w:rPr>
          <w:sz w:val="22"/>
          <w:szCs w:val="22"/>
        </w:rPr>
        <w:t>dětí, na které se vztahuje povinnost předškolního vzdělávání</w:t>
      </w:r>
      <w:bookmarkEnd w:id="7"/>
    </w:p>
    <w:p w14:paraId="3BCB00DD" w14:textId="28B09B8A" w:rsidR="002D2C87" w:rsidRDefault="007C3CDA" w:rsidP="003A4848">
      <w:pPr>
        <w:spacing w:before="100" w:after="0" w:line="276" w:lineRule="auto"/>
        <w:jc w:val="both"/>
        <w:rPr>
          <w:rFonts w:cs="Times New Roman"/>
        </w:rPr>
      </w:pPr>
      <w:r>
        <w:rPr>
          <w:rFonts w:cs="Times New Roman"/>
        </w:rPr>
        <w:t xml:space="preserve">Děti, na které se vztahuje povinnost předškolního vzdělávání, </w:t>
      </w:r>
      <w:r w:rsidR="002D2C87">
        <w:rPr>
          <w:rFonts w:cs="Times New Roman"/>
        </w:rPr>
        <w:t>jsou povinn</w:t>
      </w:r>
      <w:r>
        <w:rPr>
          <w:rFonts w:cs="Times New Roman"/>
        </w:rPr>
        <w:t>y</w:t>
      </w:r>
    </w:p>
    <w:p w14:paraId="7ED7FB7D" w14:textId="6558DD06" w:rsidR="007C3CDA" w:rsidRDefault="00CA10C7" w:rsidP="00334701">
      <w:pPr>
        <w:pStyle w:val="Odstavecseseznamem"/>
        <w:numPr>
          <w:ilvl w:val="0"/>
          <w:numId w:val="8"/>
        </w:numPr>
        <w:spacing w:after="0" w:line="276" w:lineRule="auto"/>
        <w:ind w:left="567" w:hanging="567"/>
        <w:jc w:val="both"/>
        <w:rPr>
          <w:rFonts w:cs="Times New Roman"/>
        </w:rPr>
      </w:pPr>
      <w:r>
        <w:rPr>
          <w:rFonts w:cs="Times New Roman"/>
        </w:rPr>
        <w:t xml:space="preserve">v pracovních dnech, s výjimkou doby prázdnin v základní škole, </w:t>
      </w:r>
      <w:r w:rsidR="007C3CDA">
        <w:rPr>
          <w:rFonts w:cs="Times New Roman"/>
        </w:rPr>
        <w:t>se vzdělávat nepřetržité 4</w:t>
      </w:r>
      <w:r>
        <w:rPr>
          <w:rFonts w:cs="Times New Roman"/>
        </w:rPr>
        <w:t> </w:t>
      </w:r>
      <w:r w:rsidR="007C3CDA">
        <w:rPr>
          <w:rFonts w:cs="Times New Roman"/>
        </w:rPr>
        <w:t xml:space="preserve">hodiny, a to v době od </w:t>
      </w:r>
      <w:r w:rsidR="007C3CDA" w:rsidRPr="007C3CDA">
        <w:rPr>
          <w:rFonts w:cs="Times New Roman"/>
        </w:rPr>
        <w:t>8:00 do 12:00 hodin</w:t>
      </w:r>
      <w:r w:rsidR="007C3CDA">
        <w:rPr>
          <w:rFonts w:cs="Times New Roman"/>
        </w:rPr>
        <w:t>,</w:t>
      </w:r>
    </w:p>
    <w:p w14:paraId="14650111" w14:textId="50366AC7" w:rsidR="007C3CDA" w:rsidRDefault="007C3CDA" w:rsidP="00334701">
      <w:pPr>
        <w:pStyle w:val="Odstavecseseznamem"/>
        <w:numPr>
          <w:ilvl w:val="0"/>
          <w:numId w:val="8"/>
        </w:numPr>
        <w:spacing w:before="100" w:after="0" w:line="276" w:lineRule="auto"/>
        <w:ind w:left="567" w:hanging="567"/>
        <w:jc w:val="both"/>
        <w:rPr>
          <w:rFonts w:cs="Times New Roman"/>
        </w:rPr>
      </w:pPr>
      <w:r>
        <w:rPr>
          <w:rFonts w:cs="Times New Roman"/>
        </w:rPr>
        <w:t>vzdělávat se distančním způsobem v době vzdělávání distančním způsobem.</w:t>
      </w:r>
    </w:p>
    <w:p w14:paraId="214A8CDF" w14:textId="2DB68666" w:rsidR="00047423" w:rsidRPr="00F815D5" w:rsidRDefault="00F815D5" w:rsidP="00334701">
      <w:pPr>
        <w:pStyle w:val="Nadpis1"/>
        <w:numPr>
          <w:ilvl w:val="0"/>
          <w:numId w:val="7"/>
        </w:numPr>
        <w:ind w:left="567" w:hanging="567"/>
        <w:rPr>
          <w:sz w:val="22"/>
          <w:szCs w:val="22"/>
        </w:rPr>
      </w:pPr>
      <w:bookmarkStart w:id="8" w:name="_Toc209773297"/>
      <w:r w:rsidRPr="00F815D5">
        <w:rPr>
          <w:sz w:val="22"/>
          <w:szCs w:val="22"/>
        </w:rPr>
        <w:t xml:space="preserve">Práva zákonných zástupců </w:t>
      </w:r>
      <w:r w:rsidR="00CA10C7">
        <w:rPr>
          <w:sz w:val="22"/>
          <w:szCs w:val="22"/>
        </w:rPr>
        <w:t>dětí</w:t>
      </w:r>
      <w:bookmarkEnd w:id="8"/>
    </w:p>
    <w:p w14:paraId="55266837" w14:textId="4DAEE4F7" w:rsidR="00EC3FAA" w:rsidRPr="00EC3FAA" w:rsidRDefault="00EC3FAA" w:rsidP="00EC3FAA">
      <w:pPr>
        <w:pStyle w:val="Nadpis2"/>
        <w:ind w:left="567" w:hanging="567"/>
        <w:rPr>
          <w:sz w:val="22"/>
          <w:szCs w:val="22"/>
        </w:rPr>
      </w:pPr>
      <w:bookmarkStart w:id="9" w:name="_Toc209773298"/>
      <w:r w:rsidRPr="00EC3FAA">
        <w:rPr>
          <w:sz w:val="22"/>
          <w:szCs w:val="22"/>
        </w:rPr>
        <w:t>3.1</w:t>
      </w:r>
      <w:r w:rsidRPr="00EC3FAA">
        <w:rPr>
          <w:sz w:val="22"/>
          <w:szCs w:val="22"/>
        </w:rPr>
        <w:tab/>
        <w:t xml:space="preserve">Základní práva zákonných zástupců </w:t>
      </w:r>
      <w:r w:rsidR="00554398">
        <w:rPr>
          <w:sz w:val="22"/>
          <w:szCs w:val="22"/>
        </w:rPr>
        <w:t>dětí</w:t>
      </w:r>
      <w:bookmarkEnd w:id="9"/>
    </w:p>
    <w:p w14:paraId="60AB369D" w14:textId="61B8F4C6" w:rsidR="002C76DA" w:rsidRPr="00463E86" w:rsidRDefault="002C76DA" w:rsidP="002C76DA">
      <w:pPr>
        <w:spacing w:after="0" w:line="240" w:lineRule="auto"/>
        <w:jc w:val="both"/>
        <w:rPr>
          <w:rFonts w:cstheme="minorHAnsi"/>
        </w:rPr>
      </w:pPr>
      <w:r w:rsidRPr="00463E86">
        <w:rPr>
          <w:rFonts w:cstheme="minorHAnsi"/>
        </w:rPr>
        <w:t xml:space="preserve">Zákonní zástupci </w:t>
      </w:r>
      <w:r w:rsidR="007A5672">
        <w:rPr>
          <w:rFonts w:cstheme="minorHAnsi"/>
        </w:rPr>
        <w:t>dítěte</w:t>
      </w:r>
      <w:r w:rsidRPr="00463E86">
        <w:rPr>
          <w:rFonts w:cstheme="minorHAnsi"/>
        </w:rPr>
        <w:t xml:space="preserve"> mají právo </w:t>
      </w:r>
    </w:p>
    <w:p w14:paraId="235B016C" w14:textId="20A6D1FD" w:rsidR="002C76DA" w:rsidRPr="00846117" w:rsidRDefault="002C76DA" w:rsidP="00334701">
      <w:pPr>
        <w:pStyle w:val="Odstavecseseznamem"/>
        <w:numPr>
          <w:ilvl w:val="0"/>
          <w:numId w:val="9"/>
        </w:numPr>
        <w:suppressAutoHyphens/>
        <w:spacing w:after="0" w:line="240" w:lineRule="auto"/>
        <w:ind w:left="567" w:hanging="567"/>
        <w:jc w:val="both"/>
        <w:rPr>
          <w:rFonts w:cstheme="minorHAnsi"/>
        </w:rPr>
      </w:pPr>
      <w:r w:rsidRPr="00846117">
        <w:rPr>
          <w:rFonts w:cstheme="minorHAnsi"/>
        </w:rPr>
        <w:t xml:space="preserve">na informace o průběhu a výsledcích vzdělávání </w:t>
      </w:r>
      <w:r w:rsidR="00846117" w:rsidRPr="00846117">
        <w:rPr>
          <w:rFonts w:cstheme="minorHAnsi"/>
        </w:rPr>
        <w:t>dětí</w:t>
      </w:r>
      <w:r w:rsidRPr="00846117">
        <w:rPr>
          <w:rFonts w:cstheme="minorHAnsi"/>
        </w:rPr>
        <w:t xml:space="preserve">; informace jsou předávány osobně na třídních a konzultačních schůzkách, v jiném termínu vždy po dohodě s vyučujícím; prostřednictvím </w:t>
      </w:r>
      <w:r w:rsidR="009A5CE1">
        <w:rPr>
          <w:rFonts w:cstheme="minorHAnsi"/>
        </w:rPr>
        <w:t xml:space="preserve">elektronického </w:t>
      </w:r>
      <w:r w:rsidRPr="00846117">
        <w:rPr>
          <w:rFonts w:cstheme="minorHAnsi"/>
        </w:rPr>
        <w:t xml:space="preserve">systému </w:t>
      </w:r>
      <w:proofErr w:type="spellStart"/>
      <w:r w:rsidR="009A5CE1">
        <w:rPr>
          <w:rFonts w:cstheme="minorHAnsi"/>
        </w:rPr>
        <w:t>Edookit</w:t>
      </w:r>
      <w:proofErr w:type="spellEnd"/>
      <w:r w:rsidRPr="00846117">
        <w:rPr>
          <w:rFonts w:cstheme="minorHAnsi"/>
        </w:rPr>
        <w:t>,</w:t>
      </w:r>
    </w:p>
    <w:p w14:paraId="20D5DCF2" w14:textId="00099E8A" w:rsidR="002C76DA" w:rsidRPr="00846117" w:rsidRDefault="002C76DA" w:rsidP="00334701">
      <w:pPr>
        <w:pStyle w:val="Odstavecseseznamem"/>
        <w:numPr>
          <w:ilvl w:val="0"/>
          <w:numId w:val="9"/>
        </w:numPr>
        <w:suppressAutoHyphens/>
        <w:spacing w:after="0" w:line="240" w:lineRule="auto"/>
        <w:ind w:left="567" w:hanging="567"/>
        <w:jc w:val="both"/>
        <w:rPr>
          <w:rFonts w:cstheme="minorHAnsi"/>
        </w:rPr>
      </w:pPr>
      <w:r w:rsidRPr="00846117">
        <w:rPr>
          <w:rFonts w:cstheme="minorHAnsi"/>
        </w:rPr>
        <w:t xml:space="preserve">vyjadřovat se ke všem rozhodnutím týkajícím se podstatných záležitostí vzdělávání </w:t>
      </w:r>
      <w:r w:rsidR="00846117" w:rsidRPr="00846117">
        <w:rPr>
          <w:rFonts w:cstheme="minorHAnsi"/>
        </w:rPr>
        <w:t>dítěte</w:t>
      </w:r>
      <w:r w:rsidRPr="00846117">
        <w:rPr>
          <w:rFonts w:cstheme="minorHAnsi"/>
        </w:rPr>
        <w:t>,</w:t>
      </w:r>
    </w:p>
    <w:p w14:paraId="4789FE10" w14:textId="59018D23" w:rsidR="002C76DA" w:rsidRPr="00846117" w:rsidRDefault="002C76DA" w:rsidP="00334701">
      <w:pPr>
        <w:pStyle w:val="Odstavecseseznamem"/>
        <w:numPr>
          <w:ilvl w:val="0"/>
          <w:numId w:val="9"/>
        </w:numPr>
        <w:suppressAutoHyphens/>
        <w:spacing w:after="0" w:line="240" w:lineRule="auto"/>
        <w:ind w:left="567" w:hanging="567"/>
        <w:jc w:val="both"/>
        <w:rPr>
          <w:rFonts w:cstheme="minorHAnsi"/>
        </w:rPr>
      </w:pPr>
      <w:r w:rsidRPr="00846117">
        <w:rPr>
          <w:rFonts w:cstheme="minorHAnsi"/>
        </w:rPr>
        <w:t xml:space="preserve">na informace a poradenskou pomoc školy v záležitostech týkajících se vzdělávání </w:t>
      </w:r>
      <w:r w:rsidR="00846117" w:rsidRPr="00846117">
        <w:rPr>
          <w:rFonts w:cstheme="minorHAnsi"/>
        </w:rPr>
        <w:t xml:space="preserve">dítěte </w:t>
      </w:r>
      <w:r w:rsidRPr="00846117">
        <w:rPr>
          <w:rFonts w:cstheme="minorHAnsi"/>
        </w:rPr>
        <w:t>podle školského zákona,</w:t>
      </w:r>
    </w:p>
    <w:p w14:paraId="6FBDC41B" w14:textId="40CD41E1" w:rsidR="00171265" w:rsidRDefault="00171265" w:rsidP="00334701">
      <w:pPr>
        <w:pStyle w:val="Odstavecseseznamem"/>
        <w:numPr>
          <w:ilvl w:val="0"/>
          <w:numId w:val="9"/>
        </w:numPr>
        <w:suppressAutoHyphens/>
        <w:spacing w:after="0" w:line="240" w:lineRule="auto"/>
        <w:ind w:left="567" w:hanging="567"/>
        <w:jc w:val="both"/>
        <w:rPr>
          <w:rFonts w:cstheme="minorHAnsi"/>
        </w:rPr>
      </w:pPr>
      <w:r w:rsidRPr="00846117">
        <w:rPr>
          <w:rFonts w:cstheme="minorHAnsi"/>
        </w:rPr>
        <w:t xml:space="preserve">udělit souhlas s poskytováním </w:t>
      </w:r>
      <w:r w:rsidR="00C94611">
        <w:rPr>
          <w:rFonts w:cstheme="minorHAnsi"/>
        </w:rPr>
        <w:t>dítěti</w:t>
      </w:r>
      <w:r w:rsidRPr="00846117">
        <w:rPr>
          <w:rFonts w:cstheme="minorHAnsi"/>
        </w:rPr>
        <w:t xml:space="preserve"> podpůrných opatření vyššího stupně,</w:t>
      </w:r>
    </w:p>
    <w:p w14:paraId="5832CAE8" w14:textId="77777777" w:rsidR="001E4CDD" w:rsidRPr="001E4CDD" w:rsidRDefault="001E4CDD" w:rsidP="00334701">
      <w:pPr>
        <w:pStyle w:val="Odstavecseseznamem"/>
        <w:numPr>
          <w:ilvl w:val="0"/>
          <w:numId w:val="9"/>
        </w:numPr>
        <w:suppressAutoHyphens/>
        <w:spacing w:after="0" w:line="240" w:lineRule="auto"/>
        <w:ind w:left="567" w:hanging="567"/>
        <w:jc w:val="both"/>
        <w:rPr>
          <w:rFonts w:cstheme="minorHAnsi"/>
        </w:rPr>
      </w:pPr>
      <w:r w:rsidRPr="001E4CDD">
        <w:rPr>
          <w:rFonts w:cstheme="minorHAnsi"/>
        </w:rPr>
        <w:t>zapojovat se do aktivit MŠ,</w:t>
      </w:r>
    </w:p>
    <w:p w14:paraId="2F9F18C6" w14:textId="77777777" w:rsidR="001E4CDD" w:rsidRPr="001E4CDD" w:rsidRDefault="001E4CDD" w:rsidP="00334701">
      <w:pPr>
        <w:pStyle w:val="Odstavecseseznamem"/>
        <w:numPr>
          <w:ilvl w:val="0"/>
          <w:numId w:val="9"/>
        </w:numPr>
        <w:suppressAutoHyphens/>
        <w:spacing w:after="0" w:line="240" w:lineRule="auto"/>
        <w:ind w:left="567" w:hanging="567"/>
        <w:jc w:val="both"/>
        <w:rPr>
          <w:rFonts w:cstheme="minorHAnsi"/>
        </w:rPr>
      </w:pPr>
      <w:r w:rsidRPr="001E4CDD">
        <w:rPr>
          <w:rFonts w:cstheme="minorHAnsi"/>
        </w:rPr>
        <w:t>pozorovat či účastnit se činností po dohodě s pedagogy, přičemž účast zákonného zástupce nesmí narušovat organizaci programu třídy a narušovat bezpečí a zdraví dětí,</w:t>
      </w:r>
    </w:p>
    <w:p w14:paraId="6D0BA935" w14:textId="1229A55D" w:rsidR="001E4CDD" w:rsidRPr="001E4CDD" w:rsidRDefault="001E4CDD" w:rsidP="00334701">
      <w:pPr>
        <w:pStyle w:val="Odstavecseseznamem"/>
        <w:numPr>
          <w:ilvl w:val="0"/>
          <w:numId w:val="9"/>
        </w:numPr>
        <w:suppressAutoHyphens/>
        <w:spacing w:after="0" w:line="240" w:lineRule="auto"/>
        <w:ind w:left="567" w:hanging="567"/>
        <w:jc w:val="both"/>
        <w:rPr>
          <w:rFonts w:cstheme="minorHAnsi"/>
        </w:rPr>
      </w:pPr>
      <w:r w:rsidRPr="001E4CDD">
        <w:rPr>
          <w:rFonts w:cstheme="minorHAnsi"/>
        </w:rPr>
        <w:t>spolupracovat s učitelem, konzultovat potřebné poznatky o dítěti,</w:t>
      </w:r>
    </w:p>
    <w:p w14:paraId="73673DA8" w14:textId="77777777" w:rsidR="001E4CDD" w:rsidRPr="001E4CDD" w:rsidRDefault="001E4CDD" w:rsidP="00334701">
      <w:pPr>
        <w:pStyle w:val="Odstavecseseznamem"/>
        <w:numPr>
          <w:ilvl w:val="0"/>
          <w:numId w:val="9"/>
        </w:numPr>
        <w:suppressAutoHyphens/>
        <w:spacing w:after="0" w:line="240" w:lineRule="auto"/>
        <w:ind w:left="567" w:hanging="567"/>
        <w:jc w:val="both"/>
        <w:rPr>
          <w:rFonts w:cstheme="minorHAnsi"/>
        </w:rPr>
      </w:pPr>
      <w:r w:rsidRPr="001E4CDD">
        <w:rPr>
          <w:rFonts w:cstheme="minorHAnsi"/>
        </w:rPr>
        <w:t>být informován o dění ve škole a navrhovat další činnosti, akce a možnosti aktivit MŠ,</w:t>
      </w:r>
    </w:p>
    <w:p w14:paraId="5AB53A0F" w14:textId="62B9A20C" w:rsidR="001E4CDD" w:rsidRPr="001E4CDD" w:rsidRDefault="001E4CDD" w:rsidP="00334701">
      <w:pPr>
        <w:pStyle w:val="Odstavecseseznamem"/>
        <w:numPr>
          <w:ilvl w:val="0"/>
          <w:numId w:val="9"/>
        </w:numPr>
        <w:suppressAutoHyphens/>
        <w:spacing w:after="0" w:line="240" w:lineRule="auto"/>
        <w:ind w:left="567" w:hanging="567"/>
        <w:jc w:val="both"/>
        <w:rPr>
          <w:rFonts w:cstheme="minorHAnsi"/>
        </w:rPr>
      </w:pPr>
      <w:r w:rsidRPr="001E4CDD">
        <w:rPr>
          <w:rFonts w:cstheme="minorHAnsi"/>
        </w:rPr>
        <w:t>domluvit si s učitelem a ředitelkou školy individuální konzultační hodiny za podmínek stanovených mateřskou školou,</w:t>
      </w:r>
    </w:p>
    <w:p w14:paraId="75813E2B" w14:textId="19F81A4B" w:rsidR="001E4CDD" w:rsidRPr="001E4CDD" w:rsidRDefault="001E4CDD" w:rsidP="00334701">
      <w:pPr>
        <w:pStyle w:val="Odstavecseseznamem"/>
        <w:numPr>
          <w:ilvl w:val="0"/>
          <w:numId w:val="9"/>
        </w:numPr>
        <w:suppressAutoHyphens/>
        <w:spacing w:after="0" w:line="240" w:lineRule="auto"/>
        <w:ind w:left="567" w:hanging="567"/>
        <w:jc w:val="both"/>
        <w:rPr>
          <w:rFonts w:cstheme="minorHAnsi"/>
        </w:rPr>
      </w:pPr>
      <w:r w:rsidRPr="001E4CDD">
        <w:rPr>
          <w:rFonts w:cstheme="minorHAnsi"/>
        </w:rPr>
        <w:t>své stížnosti řešit s</w:t>
      </w:r>
      <w:r>
        <w:rPr>
          <w:rFonts w:cstheme="minorHAnsi"/>
        </w:rPr>
        <w:t> </w:t>
      </w:r>
      <w:r w:rsidRPr="001E4CDD">
        <w:rPr>
          <w:rFonts w:cstheme="minorHAnsi"/>
        </w:rPr>
        <w:t>učitelem</w:t>
      </w:r>
      <w:r>
        <w:rPr>
          <w:rFonts w:cstheme="minorHAnsi"/>
        </w:rPr>
        <w:t>,</w:t>
      </w:r>
      <w:r w:rsidRPr="001E4CDD">
        <w:rPr>
          <w:rFonts w:cstheme="minorHAnsi"/>
        </w:rPr>
        <w:t xml:space="preserve"> a pokud nedojde k vyřešení problému, obrátit se na ředitelku školy,</w:t>
      </w:r>
    </w:p>
    <w:p w14:paraId="288105EE" w14:textId="4B062A76" w:rsidR="001E4CDD" w:rsidRDefault="001E4CDD" w:rsidP="00334701">
      <w:pPr>
        <w:pStyle w:val="Odstavecseseznamem"/>
        <w:numPr>
          <w:ilvl w:val="0"/>
          <w:numId w:val="9"/>
        </w:numPr>
        <w:suppressAutoHyphens/>
        <w:spacing w:after="0" w:line="240" w:lineRule="auto"/>
        <w:ind w:left="567" w:hanging="567"/>
        <w:jc w:val="both"/>
        <w:rPr>
          <w:rFonts w:cstheme="minorHAnsi"/>
        </w:rPr>
      </w:pPr>
      <w:r w:rsidRPr="001E4CDD">
        <w:rPr>
          <w:rFonts w:cstheme="minorHAnsi"/>
        </w:rPr>
        <w:t>na diskrétnost a ochranu informací, týkajících se jejich osobního a rodinného života</w:t>
      </w:r>
      <w:r w:rsidR="00C1238E">
        <w:rPr>
          <w:rFonts w:cstheme="minorHAnsi"/>
        </w:rPr>
        <w:t>,</w:t>
      </w:r>
    </w:p>
    <w:p w14:paraId="462BEBBD" w14:textId="799FB75C" w:rsidR="00C1238E" w:rsidRDefault="00C1238E" w:rsidP="00334701">
      <w:pPr>
        <w:pStyle w:val="Odstavecseseznamem"/>
        <w:numPr>
          <w:ilvl w:val="0"/>
          <w:numId w:val="9"/>
        </w:numPr>
        <w:suppressAutoHyphens/>
        <w:spacing w:after="0" w:line="240" w:lineRule="auto"/>
        <w:ind w:left="567" w:hanging="567"/>
        <w:jc w:val="both"/>
        <w:rPr>
          <w:rFonts w:cstheme="minorHAnsi"/>
        </w:rPr>
      </w:pPr>
      <w:r w:rsidRPr="00C1238E">
        <w:rPr>
          <w:rFonts w:cstheme="minorHAnsi"/>
        </w:rPr>
        <w:t xml:space="preserve">pověřit jinou osobu </w:t>
      </w:r>
      <w:r>
        <w:rPr>
          <w:rFonts w:cstheme="minorHAnsi"/>
        </w:rPr>
        <w:t xml:space="preserve">k </w:t>
      </w:r>
      <w:r w:rsidRPr="00C1238E">
        <w:rPr>
          <w:rFonts w:cstheme="minorHAnsi"/>
        </w:rPr>
        <w:t xml:space="preserve">přebírání </w:t>
      </w:r>
      <w:r>
        <w:rPr>
          <w:rFonts w:cstheme="minorHAnsi"/>
        </w:rPr>
        <w:t xml:space="preserve">dítěte od učitele mateřské školy </w:t>
      </w:r>
      <w:r w:rsidRPr="00C1238E">
        <w:rPr>
          <w:rFonts w:cstheme="minorHAnsi"/>
        </w:rPr>
        <w:t xml:space="preserve">a předávání </w:t>
      </w:r>
      <w:r>
        <w:rPr>
          <w:rFonts w:cstheme="minorHAnsi"/>
        </w:rPr>
        <w:t>dítěte učiteli mateřské školy</w:t>
      </w:r>
      <w:r w:rsidR="00E244DC">
        <w:rPr>
          <w:rFonts w:cstheme="minorHAnsi"/>
        </w:rPr>
        <w:t>,</w:t>
      </w:r>
    </w:p>
    <w:p w14:paraId="5E03EDA2" w14:textId="765B2F31" w:rsidR="00E244DC" w:rsidRDefault="00E244DC" w:rsidP="2CCBAD16">
      <w:pPr>
        <w:pStyle w:val="Odstavecseseznamem"/>
        <w:numPr>
          <w:ilvl w:val="0"/>
          <w:numId w:val="9"/>
        </w:numPr>
        <w:suppressAutoHyphens/>
        <w:spacing w:after="0" w:line="240" w:lineRule="auto"/>
        <w:ind w:left="567" w:hanging="567"/>
        <w:jc w:val="both"/>
      </w:pPr>
      <w:r w:rsidRPr="2CCBAD16">
        <w:lastRenderedPageBreak/>
        <w:t>na informace v dostatečném předstihu o organizaci a pořádání akcí, jako jsou výlety, divadelní a filmová představení, besídky, slavnosti a oslavy apod., prostřednictvím písemných sdělení na nástěnce v šatně mateřské školy, prostřednictvím elektronické</w:t>
      </w:r>
      <w:r w:rsidR="1E9A51D0" w:rsidRPr="2CCBAD16">
        <w:t xml:space="preserve">ho informačního systému </w:t>
      </w:r>
      <w:proofErr w:type="spellStart"/>
      <w:r w:rsidR="1E9A51D0" w:rsidRPr="2CCBAD16">
        <w:t>Edookit</w:t>
      </w:r>
      <w:proofErr w:type="spellEnd"/>
      <w:r w:rsidR="1E9A51D0" w:rsidRPr="2CCBAD16">
        <w:t xml:space="preserve"> </w:t>
      </w:r>
      <w:r w:rsidRPr="2CCBAD16">
        <w:t>popřípadě pedagogickým pracovníkem při předávání dítěte zákonnému zástupci</w:t>
      </w:r>
      <w:r w:rsidR="00994412" w:rsidRPr="2CCBAD16">
        <w:t>,</w:t>
      </w:r>
    </w:p>
    <w:p w14:paraId="4F02344B" w14:textId="1CEF2FE4" w:rsidR="00994412" w:rsidRPr="00301223" w:rsidRDefault="00994412" w:rsidP="00334701">
      <w:pPr>
        <w:pStyle w:val="Odstavecseseznamem"/>
        <w:numPr>
          <w:ilvl w:val="0"/>
          <w:numId w:val="9"/>
        </w:numPr>
        <w:suppressAutoHyphens/>
        <w:spacing w:after="0" w:line="240" w:lineRule="auto"/>
        <w:ind w:left="567" w:hanging="567"/>
        <w:jc w:val="both"/>
        <w:rPr>
          <w:rFonts w:cstheme="minorHAnsi"/>
        </w:rPr>
      </w:pPr>
      <w:r>
        <w:rPr>
          <w:rFonts w:cstheme="minorHAnsi"/>
        </w:rPr>
        <w:t xml:space="preserve">mají právo požádat o podávání léků dětem a uzavřít s mateřskou školou dohodu o podávání léků </w:t>
      </w:r>
      <w:r w:rsidRPr="00301223">
        <w:rPr>
          <w:rFonts w:cstheme="minorHAnsi"/>
        </w:rPr>
        <w:t>dětem.</w:t>
      </w:r>
    </w:p>
    <w:p w14:paraId="26FD32A4" w14:textId="38FE3953" w:rsidR="007B636D" w:rsidRPr="00301223" w:rsidRDefault="007B636D" w:rsidP="00334701">
      <w:pPr>
        <w:pStyle w:val="Nadpis2"/>
        <w:numPr>
          <w:ilvl w:val="1"/>
          <w:numId w:val="7"/>
        </w:numPr>
        <w:ind w:left="567" w:hanging="567"/>
        <w:rPr>
          <w:sz w:val="22"/>
          <w:szCs w:val="22"/>
        </w:rPr>
      </w:pPr>
      <w:bookmarkStart w:id="10" w:name="_Toc209773299"/>
      <w:r>
        <w:rPr>
          <w:sz w:val="22"/>
          <w:szCs w:val="22"/>
        </w:rPr>
        <w:t xml:space="preserve">Právo zákonných zástupců na informace o snížení úplaty za předškolní vzdělávání v případě </w:t>
      </w:r>
      <w:r w:rsidRPr="00301223">
        <w:rPr>
          <w:sz w:val="22"/>
          <w:szCs w:val="22"/>
        </w:rPr>
        <w:t>přerušení nebo omezení provozu</w:t>
      </w:r>
      <w:bookmarkEnd w:id="10"/>
    </w:p>
    <w:p w14:paraId="570E2425" w14:textId="64260679" w:rsidR="0034473A" w:rsidRDefault="009A5CE1" w:rsidP="00827CD5">
      <w:pPr>
        <w:spacing w:after="0"/>
        <w:jc w:val="both"/>
      </w:pPr>
      <w:bookmarkStart w:id="11" w:name="_Hlk209597406"/>
      <w:r>
        <w:t>V případě, že se předškolní vzdělávání poskytuje za úplatu</w:t>
      </w:r>
      <w:bookmarkEnd w:id="11"/>
      <w:r>
        <w:t>, z</w:t>
      </w:r>
      <w:r w:rsidR="0034473A">
        <w:t>ákonný zástupce dítěte má právo na informaci o snížené výši úplaty, která je důsledkem přerušení nebo omezení provozu mateřské školy, a to</w:t>
      </w:r>
    </w:p>
    <w:p w14:paraId="7B9C2EDE" w14:textId="519BB029" w:rsidR="0034473A" w:rsidRPr="00301223" w:rsidRDefault="009A5CE1" w:rsidP="00827CD5">
      <w:pPr>
        <w:pStyle w:val="Odstavecseseznamem"/>
        <w:numPr>
          <w:ilvl w:val="0"/>
          <w:numId w:val="31"/>
        </w:numPr>
        <w:ind w:left="567" w:hanging="567"/>
        <w:jc w:val="both"/>
      </w:pPr>
      <w:r w:rsidRPr="00301223">
        <w:t xml:space="preserve">prostřednictvím elektronického systému </w:t>
      </w:r>
      <w:proofErr w:type="spellStart"/>
      <w:r w:rsidRPr="00301223">
        <w:t>Edookit</w:t>
      </w:r>
      <w:proofErr w:type="spellEnd"/>
      <w:r w:rsidRPr="00301223">
        <w:t>,</w:t>
      </w:r>
    </w:p>
    <w:p w14:paraId="6F044FF8" w14:textId="706DEFAD" w:rsidR="0034473A" w:rsidRDefault="0034473A" w:rsidP="00827CD5">
      <w:pPr>
        <w:pStyle w:val="Odstavecseseznamem"/>
        <w:numPr>
          <w:ilvl w:val="0"/>
          <w:numId w:val="31"/>
        </w:numPr>
        <w:ind w:left="567" w:hanging="567"/>
        <w:jc w:val="both"/>
      </w:pPr>
      <w:r w:rsidRPr="0034473A">
        <w:t>nejpozději 2 měsíce před přerušením nebo omezením provozu mateřské školy</w:t>
      </w:r>
      <w:r>
        <w:t xml:space="preserve"> v červenci nebo srpnu,</w:t>
      </w:r>
    </w:p>
    <w:p w14:paraId="7E50108D" w14:textId="436FD7BB" w:rsidR="0034473A" w:rsidRDefault="0034473A" w:rsidP="00827CD5">
      <w:pPr>
        <w:pStyle w:val="Odstavecseseznamem"/>
        <w:numPr>
          <w:ilvl w:val="0"/>
          <w:numId w:val="31"/>
        </w:numPr>
        <w:ind w:left="567" w:hanging="567"/>
        <w:jc w:val="both"/>
      </w:pPr>
      <w:r w:rsidRPr="0034473A">
        <w:t xml:space="preserve">neprodleně poté, co </w:t>
      </w:r>
      <w:r>
        <w:t xml:space="preserve">ředitelka školy </w:t>
      </w:r>
      <w:r w:rsidRPr="0034473A">
        <w:t>rozhodne nebo se dozví o délce přerušení nebo omezení provozu mateřské školy</w:t>
      </w:r>
      <w:r>
        <w:t xml:space="preserve"> v měsících odlišných od měsíce červenec a srpen.</w:t>
      </w:r>
    </w:p>
    <w:p w14:paraId="136A525B" w14:textId="266FB847" w:rsidR="00D6599C" w:rsidRDefault="00D6599C" w:rsidP="00334701">
      <w:pPr>
        <w:pStyle w:val="Nadpis2"/>
        <w:numPr>
          <w:ilvl w:val="1"/>
          <w:numId w:val="7"/>
        </w:numPr>
        <w:ind w:left="567" w:hanging="567"/>
        <w:rPr>
          <w:sz w:val="22"/>
          <w:szCs w:val="22"/>
        </w:rPr>
      </w:pPr>
      <w:bookmarkStart w:id="12" w:name="_Toc209773300"/>
      <w:r>
        <w:rPr>
          <w:sz w:val="22"/>
          <w:szCs w:val="22"/>
        </w:rPr>
        <w:t>Práv</w:t>
      </w:r>
      <w:r w:rsidR="00A113B9">
        <w:rPr>
          <w:sz w:val="22"/>
          <w:szCs w:val="22"/>
        </w:rPr>
        <w:t>o</w:t>
      </w:r>
      <w:r>
        <w:rPr>
          <w:sz w:val="22"/>
          <w:szCs w:val="22"/>
        </w:rPr>
        <w:t xml:space="preserve"> zákonných zástupců</w:t>
      </w:r>
      <w:r w:rsidR="00A113B9">
        <w:rPr>
          <w:sz w:val="22"/>
          <w:szCs w:val="22"/>
        </w:rPr>
        <w:t xml:space="preserve"> na osvobození od úplaty za předškolní vzdělávání na základě žádosti</w:t>
      </w:r>
      <w:bookmarkEnd w:id="12"/>
    </w:p>
    <w:p w14:paraId="472EDD91" w14:textId="6DA63E68" w:rsidR="00D047F0" w:rsidRDefault="009A5CE1" w:rsidP="00827CD5">
      <w:pPr>
        <w:pStyle w:val="Odstavecseseznamem"/>
        <w:numPr>
          <w:ilvl w:val="0"/>
          <w:numId w:val="29"/>
        </w:numPr>
        <w:ind w:left="567" w:hanging="567"/>
        <w:jc w:val="both"/>
      </w:pPr>
      <w:r w:rsidRPr="009A5CE1">
        <w:t>V případě, že se předškolní vzdělávání poskytuje za úplatu</w:t>
      </w:r>
      <w:r>
        <w:t>, o</w:t>
      </w:r>
      <w:r w:rsidR="00D047F0">
        <w:t xml:space="preserve">svobozen od úplaty je </w:t>
      </w:r>
    </w:p>
    <w:p w14:paraId="5D78C677" w14:textId="683B31B7" w:rsidR="00D047F0" w:rsidRDefault="00D047F0" w:rsidP="00827CD5">
      <w:pPr>
        <w:pStyle w:val="Odstavecseseznamem"/>
        <w:numPr>
          <w:ilvl w:val="0"/>
          <w:numId w:val="30"/>
        </w:numPr>
        <w:jc w:val="both"/>
      </w:pPr>
      <w:r>
        <w:t>zákonný zástupce dítěte, který je příjemcem dávky státní sociální pomoci, jejíž součástí je složka na živobytí, nebo členem domácnosti tohoto příjemce podle zákona o dávce státní sociální pomoci,</w:t>
      </w:r>
    </w:p>
    <w:p w14:paraId="7D62A981" w14:textId="781FBC5F" w:rsidR="00D047F0" w:rsidRDefault="00D047F0" w:rsidP="00827CD5">
      <w:pPr>
        <w:pStyle w:val="Odstavecseseznamem"/>
        <w:numPr>
          <w:ilvl w:val="0"/>
          <w:numId w:val="30"/>
        </w:numPr>
        <w:jc w:val="both"/>
      </w:pPr>
      <w:r>
        <w:t>zákonný zástupce nezaopatřeného dítěte, pokud tomuto dítěti náleží zvýšení příspěvku na péči podle zákona o sociálních službách nebo je příjemcem dávky státní sociální pomoci, jejíž součástí je bonus na dítě, nebo členem domácnosti tohoto příjemce podle zákona o dávce státní sociální pomoci,</w:t>
      </w:r>
    </w:p>
    <w:p w14:paraId="4D0DB7BE" w14:textId="0B7C9503" w:rsidR="00D047F0" w:rsidRDefault="00D047F0" w:rsidP="00827CD5">
      <w:pPr>
        <w:pStyle w:val="Odstavecseseznamem"/>
        <w:numPr>
          <w:ilvl w:val="0"/>
          <w:numId w:val="30"/>
        </w:numPr>
        <w:jc w:val="both"/>
      </w:pPr>
      <w:r>
        <w:t>rodič, kterému náleží zvýšení příspěvku na péči podle zákona o sociálních službách z důvodu péče o nezaopatřené dítě, nebo</w:t>
      </w:r>
    </w:p>
    <w:p w14:paraId="4593B31B" w14:textId="151D454D" w:rsidR="00647498" w:rsidRDefault="00D047F0" w:rsidP="00827CD5">
      <w:pPr>
        <w:pStyle w:val="Odstavecseseznamem"/>
        <w:numPr>
          <w:ilvl w:val="0"/>
          <w:numId w:val="30"/>
        </w:numPr>
        <w:jc w:val="both"/>
      </w:pPr>
      <w:r>
        <w:t>fyzická osoba, která o dítě osobně pečuje a z důvodu péče o toto dítě pobírá dávky pěstounské péče podle zákona o sociálně-právní ochraně dětí,</w:t>
      </w:r>
    </w:p>
    <w:p w14:paraId="023658F5" w14:textId="42239BDF" w:rsidR="00D047F0" w:rsidRDefault="00D047F0" w:rsidP="00827CD5">
      <w:pPr>
        <w:ind w:left="360"/>
        <w:jc w:val="both"/>
      </w:pPr>
      <w:r w:rsidRPr="00D047F0">
        <w:t>pokud tuto skutečnost prokáže ředitel</w:t>
      </w:r>
      <w:r>
        <w:t>ce</w:t>
      </w:r>
      <w:r w:rsidRPr="00D047F0">
        <w:t xml:space="preserve"> mateřské školy.</w:t>
      </w:r>
    </w:p>
    <w:p w14:paraId="343E91F7" w14:textId="45D1BBE3" w:rsidR="00D047F0" w:rsidRPr="00D6599C" w:rsidRDefault="004A11B2" w:rsidP="00827CD5">
      <w:pPr>
        <w:pStyle w:val="Odstavecseseznamem"/>
        <w:numPr>
          <w:ilvl w:val="0"/>
          <w:numId w:val="29"/>
        </w:numPr>
        <w:ind w:left="567" w:hanging="567"/>
        <w:jc w:val="both"/>
      </w:pPr>
      <w:r w:rsidRPr="004A11B2">
        <w:t>V případě, že se předškolní vzdělávání poskytuje za úplatu</w:t>
      </w:r>
      <w:r>
        <w:t>, z</w:t>
      </w:r>
      <w:r w:rsidR="00D047F0">
        <w:t>ákonný zástupce dítěte může požádat o prominutí úplaty nebo snížení úplaty za předškolní vzdělávání i v jiných případech, než jsou případy uvedené v bodě a). O prominutí nebo snížení úplaty rozhoduje ředitelka školy podle svého uvážení.</w:t>
      </w:r>
    </w:p>
    <w:p w14:paraId="58DCCA13" w14:textId="27701F37" w:rsidR="00846117" w:rsidRDefault="00EC3FAA" w:rsidP="00334701">
      <w:pPr>
        <w:pStyle w:val="Nadpis2"/>
        <w:numPr>
          <w:ilvl w:val="1"/>
          <w:numId w:val="7"/>
        </w:numPr>
        <w:ind w:left="567" w:hanging="567"/>
        <w:rPr>
          <w:sz w:val="22"/>
          <w:szCs w:val="22"/>
        </w:rPr>
      </w:pPr>
      <w:bookmarkStart w:id="13" w:name="_Toc209773301"/>
      <w:r w:rsidRPr="00EC3FAA">
        <w:rPr>
          <w:sz w:val="22"/>
          <w:szCs w:val="22"/>
        </w:rPr>
        <w:t xml:space="preserve">Práva zákonných zástupců </w:t>
      </w:r>
      <w:r w:rsidR="00846117">
        <w:rPr>
          <w:sz w:val="22"/>
          <w:szCs w:val="22"/>
        </w:rPr>
        <w:t>dětí, na které se nevztahuje povinnost předškolního vzdělávání</w:t>
      </w:r>
      <w:bookmarkEnd w:id="13"/>
    </w:p>
    <w:p w14:paraId="34BC29D8" w14:textId="0AE7E34D" w:rsidR="00510788" w:rsidRDefault="00510788" w:rsidP="00827CD5">
      <w:pPr>
        <w:spacing w:after="0"/>
        <w:jc w:val="both"/>
      </w:pPr>
      <w:r>
        <w:t>Zákonní zástupci dětí, na které se nevztahuje povinnost předškolního vzdělávání, mají právo</w:t>
      </w:r>
    </w:p>
    <w:p w14:paraId="2988E9A3" w14:textId="0B169C74" w:rsidR="00510788" w:rsidRDefault="00510788" w:rsidP="00827CD5">
      <w:pPr>
        <w:pStyle w:val="Odstavecseseznamem"/>
        <w:numPr>
          <w:ilvl w:val="0"/>
          <w:numId w:val="23"/>
        </w:numPr>
        <w:ind w:left="567" w:hanging="567"/>
        <w:jc w:val="both"/>
      </w:pPr>
      <w:r>
        <w:t>oznámit předem známou neúčast dítěte ve vzdělávání podle pravidel daných školním řádem,</w:t>
      </w:r>
    </w:p>
    <w:p w14:paraId="53A7773C" w14:textId="1C4EE5A3" w:rsidR="00510788" w:rsidRPr="00510788" w:rsidRDefault="00510788" w:rsidP="00827CD5">
      <w:pPr>
        <w:pStyle w:val="Odstavecseseznamem"/>
        <w:numPr>
          <w:ilvl w:val="0"/>
          <w:numId w:val="23"/>
        </w:numPr>
        <w:ind w:left="567" w:hanging="567"/>
        <w:jc w:val="both"/>
      </w:pPr>
      <w:r>
        <w:t>oznámit neúčast dítěte ve vzdělávání, která není předem známa, podle pravidel daných školním řádem.</w:t>
      </w:r>
    </w:p>
    <w:p w14:paraId="6B5EB379" w14:textId="77777777" w:rsidR="00E1662D" w:rsidRDefault="00E1662D" w:rsidP="00334701">
      <w:pPr>
        <w:pStyle w:val="Nadpis2"/>
        <w:numPr>
          <w:ilvl w:val="1"/>
          <w:numId w:val="7"/>
        </w:numPr>
        <w:ind w:left="567" w:hanging="567"/>
        <w:rPr>
          <w:sz w:val="22"/>
          <w:szCs w:val="22"/>
        </w:rPr>
      </w:pPr>
      <w:bookmarkStart w:id="14" w:name="_Toc209773302"/>
      <w:r>
        <w:rPr>
          <w:sz w:val="22"/>
          <w:szCs w:val="22"/>
        </w:rPr>
        <w:t>Práva zákonných zástupců dětí, na které se vztahuje povinnost předškolního vzdělávání</w:t>
      </w:r>
      <w:bookmarkEnd w:id="14"/>
    </w:p>
    <w:p w14:paraId="3CCCBB42" w14:textId="3F0223AA" w:rsidR="00A0553B" w:rsidRDefault="00A0553B" w:rsidP="00827CD5">
      <w:pPr>
        <w:spacing w:after="0"/>
        <w:jc w:val="both"/>
      </w:pPr>
      <w:r>
        <w:t>Zákonní zástupci dětí, na které se vztahuje povinnost předškolního vzdělávání, mají právo</w:t>
      </w:r>
    </w:p>
    <w:p w14:paraId="53827DA3" w14:textId="25F8C134" w:rsidR="00A0553B" w:rsidRDefault="00A0553B" w:rsidP="00827CD5">
      <w:pPr>
        <w:pStyle w:val="Odstavecseseznamem"/>
        <w:numPr>
          <w:ilvl w:val="0"/>
          <w:numId w:val="24"/>
        </w:numPr>
        <w:ind w:left="567" w:hanging="567"/>
        <w:jc w:val="both"/>
      </w:pPr>
      <w:r>
        <w:lastRenderedPageBreak/>
        <w:t>požádat o uvolnění dítěte ze vzdělávání, pokud je neúčast dítěte ve vzdělávání předem známa, a to podle pravidel daných školním řádem,</w:t>
      </w:r>
    </w:p>
    <w:p w14:paraId="1538A6E6" w14:textId="11595D94" w:rsidR="00A0553B" w:rsidRDefault="00A0553B" w:rsidP="00827CD5">
      <w:pPr>
        <w:pStyle w:val="Odstavecseseznamem"/>
        <w:numPr>
          <w:ilvl w:val="0"/>
          <w:numId w:val="24"/>
        </w:numPr>
        <w:ind w:left="567" w:hanging="567"/>
        <w:jc w:val="both"/>
      </w:pPr>
      <w:r>
        <w:t>omluvit neúčast dítěte ve vzdělávání, pokud neúčast dítěte ve vzdělávání není předem známa, a to podle pravidel daných školním řádem</w:t>
      </w:r>
      <w:r w:rsidR="00953353">
        <w:t>.</w:t>
      </w:r>
    </w:p>
    <w:p w14:paraId="2EF054C7" w14:textId="4B65F655" w:rsidR="00D13B8B" w:rsidRDefault="00953353" w:rsidP="00827CD5">
      <w:pPr>
        <w:pStyle w:val="Odstavecseseznamem"/>
        <w:numPr>
          <w:ilvl w:val="0"/>
          <w:numId w:val="24"/>
        </w:numPr>
        <w:ind w:left="567" w:hanging="567"/>
        <w:jc w:val="both"/>
      </w:pPr>
      <w:r w:rsidRPr="00953353">
        <w:t>oznámit individuální vzdělávání dítěte</w:t>
      </w:r>
      <w:r w:rsidR="00D13B8B">
        <w:t xml:space="preserve">, a to nejpozději 3 měsíce před začátkem školního roku, má-li být individuálně vzděláváno </w:t>
      </w:r>
      <w:r w:rsidR="00D13B8B" w:rsidRPr="00D13B8B">
        <w:t xml:space="preserve">převážnou část školního roku, </w:t>
      </w:r>
      <w:r w:rsidR="00D13B8B">
        <w:t>nebo v průběhu školního roku,</w:t>
      </w:r>
    </w:p>
    <w:p w14:paraId="60F8F68E" w14:textId="0C75B85D" w:rsidR="000C1F01" w:rsidRDefault="000C1F01" w:rsidP="00827CD5">
      <w:pPr>
        <w:pStyle w:val="Odstavecseseznamem"/>
        <w:numPr>
          <w:ilvl w:val="0"/>
          <w:numId w:val="24"/>
        </w:numPr>
        <w:ind w:left="567" w:hanging="567"/>
        <w:jc w:val="both"/>
      </w:pPr>
      <w:r>
        <w:t xml:space="preserve">oznámit ukončení individuálního vzdělávání dítěte, </w:t>
      </w:r>
    </w:p>
    <w:p w14:paraId="302BE463" w14:textId="05F323A8" w:rsidR="00953353" w:rsidRDefault="00953353" w:rsidP="00827CD5">
      <w:pPr>
        <w:pStyle w:val="Odstavecseseznamem"/>
        <w:numPr>
          <w:ilvl w:val="0"/>
          <w:numId w:val="24"/>
        </w:numPr>
        <w:ind w:left="567" w:hanging="567"/>
        <w:jc w:val="both"/>
      </w:pPr>
      <w:r>
        <w:t>obdržet</w:t>
      </w:r>
      <w:r w:rsidRPr="00953353">
        <w:t xml:space="preserve"> doporučení vzdělávacích oblastí</w:t>
      </w:r>
      <w:r w:rsidR="00D13B8B">
        <w:t>, pokud je dítě individuálně vzděláváno,</w:t>
      </w:r>
    </w:p>
    <w:p w14:paraId="63096F44" w14:textId="2C7F46D9" w:rsidR="00953353" w:rsidRDefault="00953353" w:rsidP="00827CD5">
      <w:pPr>
        <w:pStyle w:val="Odstavecseseznamem"/>
        <w:numPr>
          <w:ilvl w:val="0"/>
          <w:numId w:val="24"/>
        </w:numPr>
        <w:ind w:left="567" w:hanging="567"/>
        <w:jc w:val="both"/>
      </w:pPr>
      <w:r w:rsidRPr="00953353">
        <w:t>na informace o způsobu a termínech ověření</w:t>
      </w:r>
      <w:r>
        <w:t xml:space="preserve"> </w:t>
      </w:r>
      <w:r w:rsidRPr="00953353">
        <w:t>úroveň osvojování očekávaných výstupů v jednotlivých oblastech, včetně náhradních termínů</w:t>
      </w:r>
      <w:r>
        <w:t>, pokud je dítě individuálně vzděláváno.</w:t>
      </w:r>
    </w:p>
    <w:p w14:paraId="7DEE19AB" w14:textId="7BDCA9D2" w:rsidR="008F6583" w:rsidRPr="008F6583" w:rsidRDefault="008F6583" w:rsidP="008F6583">
      <w:pPr>
        <w:pStyle w:val="Nadpis1"/>
        <w:ind w:left="567" w:hanging="567"/>
        <w:rPr>
          <w:sz w:val="22"/>
          <w:szCs w:val="22"/>
        </w:rPr>
      </w:pPr>
      <w:bookmarkStart w:id="15" w:name="_Toc209773303"/>
      <w:r w:rsidRPr="008F6583">
        <w:rPr>
          <w:sz w:val="22"/>
          <w:szCs w:val="22"/>
        </w:rPr>
        <w:t>4.</w:t>
      </w:r>
      <w:r w:rsidRPr="008F6583">
        <w:rPr>
          <w:sz w:val="22"/>
          <w:szCs w:val="22"/>
        </w:rPr>
        <w:tab/>
        <w:t>Povinnosti zákonných zástupců dětí</w:t>
      </w:r>
      <w:bookmarkEnd w:id="15"/>
    </w:p>
    <w:p w14:paraId="140C8115" w14:textId="440E6303" w:rsidR="002C76DA" w:rsidRPr="008F6583" w:rsidRDefault="002C76DA" w:rsidP="008F6583">
      <w:pPr>
        <w:pStyle w:val="Nadpis2"/>
        <w:ind w:left="567" w:hanging="567"/>
        <w:rPr>
          <w:sz w:val="22"/>
          <w:szCs w:val="22"/>
        </w:rPr>
      </w:pPr>
      <w:bookmarkStart w:id="16" w:name="_Toc209773304"/>
      <w:r w:rsidRPr="008F6583">
        <w:rPr>
          <w:sz w:val="22"/>
          <w:szCs w:val="22"/>
        </w:rPr>
        <w:t>4.1</w:t>
      </w:r>
      <w:r w:rsidRPr="008F6583">
        <w:rPr>
          <w:sz w:val="22"/>
          <w:szCs w:val="22"/>
        </w:rPr>
        <w:tab/>
        <w:t xml:space="preserve">Základní povinnosti zákonných zástupců </w:t>
      </w:r>
      <w:r w:rsidR="008F6583">
        <w:rPr>
          <w:sz w:val="22"/>
          <w:szCs w:val="22"/>
        </w:rPr>
        <w:t>dětí</w:t>
      </w:r>
      <w:bookmarkEnd w:id="16"/>
    </w:p>
    <w:p w14:paraId="0AF80292" w14:textId="6C7784CD" w:rsidR="00BD0BE7" w:rsidRPr="00225E06" w:rsidRDefault="00BD0BE7" w:rsidP="00827CD5">
      <w:pPr>
        <w:widowControl w:val="0"/>
        <w:autoSpaceDE w:val="0"/>
        <w:autoSpaceDN w:val="0"/>
        <w:spacing w:before="144" w:after="0" w:line="240" w:lineRule="auto"/>
        <w:jc w:val="both"/>
      </w:pPr>
      <w:r w:rsidRPr="00225E06">
        <w:t xml:space="preserve">Zákonní zástupci </w:t>
      </w:r>
      <w:r w:rsidR="008F6583">
        <w:t>dětí</w:t>
      </w:r>
      <w:r w:rsidRPr="00225E06">
        <w:t xml:space="preserve"> mají povinnost</w:t>
      </w:r>
    </w:p>
    <w:p w14:paraId="1AB72312" w14:textId="77777777" w:rsidR="008F6583" w:rsidRPr="003A4848" w:rsidRDefault="00BD0BE7" w:rsidP="00827CD5">
      <w:pPr>
        <w:widowControl w:val="0"/>
        <w:numPr>
          <w:ilvl w:val="0"/>
          <w:numId w:val="10"/>
        </w:numPr>
        <w:autoSpaceDE w:val="0"/>
        <w:autoSpaceDN w:val="0"/>
        <w:spacing w:after="0" w:line="240" w:lineRule="auto"/>
        <w:ind w:left="567" w:hanging="567"/>
        <w:jc w:val="both"/>
        <w:rPr>
          <w:color w:val="000000" w:themeColor="text1"/>
        </w:rPr>
      </w:pPr>
      <w:r w:rsidRPr="003A4848">
        <w:rPr>
          <w:color w:val="000000" w:themeColor="text1"/>
        </w:rPr>
        <w:t xml:space="preserve">zajistit, aby </w:t>
      </w:r>
      <w:r w:rsidR="008F6583" w:rsidRPr="003A4848">
        <w:rPr>
          <w:color w:val="000000" w:themeColor="text1"/>
        </w:rPr>
        <w:t xml:space="preserve">dítě řádně docházelo do školy, tj. </w:t>
      </w:r>
    </w:p>
    <w:p w14:paraId="4A7A571C" w14:textId="7504E571" w:rsidR="008F6583" w:rsidRPr="003A4848" w:rsidRDefault="00BD0BE7" w:rsidP="00827CD5">
      <w:pPr>
        <w:pStyle w:val="Odstavecseseznamem"/>
        <w:widowControl w:val="0"/>
        <w:numPr>
          <w:ilvl w:val="2"/>
          <w:numId w:val="22"/>
        </w:numPr>
        <w:autoSpaceDE w:val="0"/>
        <w:autoSpaceDN w:val="0"/>
        <w:spacing w:after="0" w:line="240" w:lineRule="auto"/>
        <w:ind w:left="993" w:hanging="426"/>
        <w:jc w:val="both"/>
        <w:rPr>
          <w:color w:val="000000" w:themeColor="text1"/>
        </w:rPr>
      </w:pPr>
      <w:r w:rsidRPr="003A4848">
        <w:rPr>
          <w:color w:val="000000" w:themeColor="text1"/>
        </w:rPr>
        <w:t xml:space="preserve">pravidelně a včas </w:t>
      </w:r>
      <w:r w:rsidR="00F865E8" w:rsidRPr="003A4848">
        <w:rPr>
          <w:color w:val="000000" w:themeColor="text1"/>
        </w:rPr>
        <w:t xml:space="preserve">dle </w:t>
      </w:r>
      <w:r w:rsidR="008F6583" w:rsidRPr="003A4848">
        <w:rPr>
          <w:color w:val="000000" w:themeColor="text1"/>
        </w:rPr>
        <w:t xml:space="preserve">režimu dne, </w:t>
      </w:r>
    </w:p>
    <w:p w14:paraId="0D6DB590" w14:textId="729EAF28" w:rsidR="00D5643E" w:rsidRDefault="00D5643E" w:rsidP="00827CD5">
      <w:pPr>
        <w:pStyle w:val="Odstavecseseznamem"/>
        <w:numPr>
          <w:ilvl w:val="2"/>
          <w:numId w:val="22"/>
        </w:numPr>
        <w:ind w:left="993" w:hanging="426"/>
        <w:jc w:val="both"/>
        <w:rPr>
          <w:color w:val="000000" w:themeColor="text1"/>
        </w:rPr>
      </w:pPr>
      <w:r w:rsidRPr="003A4848">
        <w:rPr>
          <w:color w:val="000000" w:themeColor="text1"/>
        </w:rPr>
        <w:t xml:space="preserve">vhodně a čistě upraveno (mělo </w:t>
      </w:r>
      <w:r w:rsidR="00F527D6">
        <w:rPr>
          <w:color w:val="000000" w:themeColor="text1"/>
        </w:rPr>
        <w:t xml:space="preserve">podepsané </w:t>
      </w:r>
      <w:r w:rsidRPr="003A4848">
        <w:rPr>
          <w:color w:val="000000" w:themeColor="text1"/>
        </w:rPr>
        <w:t xml:space="preserve">oblečení </w:t>
      </w:r>
      <w:r w:rsidR="00F527D6">
        <w:rPr>
          <w:color w:val="000000" w:themeColor="text1"/>
        </w:rPr>
        <w:t xml:space="preserve">vhodné ke vzdělávání a spánku, </w:t>
      </w:r>
      <w:r w:rsidRPr="003A4848">
        <w:rPr>
          <w:color w:val="000000" w:themeColor="text1"/>
        </w:rPr>
        <w:t>na převlečení a pobyt venku, bezpečnou a vhodnou obuv),</w:t>
      </w:r>
    </w:p>
    <w:p w14:paraId="68DBA453" w14:textId="2594A951" w:rsidR="00F51FBB" w:rsidRPr="003A4848" w:rsidRDefault="00F51FBB" w:rsidP="00827CD5">
      <w:pPr>
        <w:pStyle w:val="Odstavecseseznamem"/>
        <w:numPr>
          <w:ilvl w:val="2"/>
          <w:numId w:val="22"/>
        </w:numPr>
        <w:ind w:left="993" w:hanging="426"/>
        <w:jc w:val="both"/>
        <w:rPr>
          <w:color w:val="000000" w:themeColor="text1"/>
        </w:rPr>
      </w:pPr>
      <w:r>
        <w:rPr>
          <w:color w:val="000000" w:themeColor="text1"/>
        </w:rPr>
        <w:t>vybaveno čistým pyžamem, vyměněným nejméně 1x za týden,</w:t>
      </w:r>
    </w:p>
    <w:p w14:paraId="1AEADFB0" w14:textId="572BB672" w:rsidR="00D5643E" w:rsidRPr="003A4848" w:rsidRDefault="00F865E8" w:rsidP="00827CD5">
      <w:pPr>
        <w:pStyle w:val="Odstavecseseznamem"/>
        <w:widowControl w:val="0"/>
        <w:numPr>
          <w:ilvl w:val="2"/>
          <w:numId w:val="22"/>
        </w:numPr>
        <w:autoSpaceDE w:val="0"/>
        <w:autoSpaceDN w:val="0"/>
        <w:spacing w:after="0" w:line="240" w:lineRule="auto"/>
        <w:ind w:left="993" w:hanging="426"/>
        <w:jc w:val="both"/>
        <w:rPr>
          <w:color w:val="000000" w:themeColor="text1"/>
        </w:rPr>
      </w:pPr>
      <w:r w:rsidRPr="003A4848">
        <w:rPr>
          <w:color w:val="000000" w:themeColor="text1"/>
        </w:rPr>
        <w:t xml:space="preserve">vybaveno funkčními </w:t>
      </w:r>
      <w:r w:rsidR="00D5643E" w:rsidRPr="003A4848">
        <w:rPr>
          <w:color w:val="000000" w:themeColor="text1"/>
        </w:rPr>
        <w:t>kompenzační pomůck</w:t>
      </w:r>
      <w:r w:rsidRPr="003A4848">
        <w:rPr>
          <w:color w:val="000000" w:themeColor="text1"/>
        </w:rPr>
        <w:t>ami,</w:t>
      </w:r>
    </w:p>
    <w:p w14:paraId="586A1A25" w14:textId="2808E06C" w:rsidR="00F865E8" w:rsidRPr="003A4848" w:rsidRDefault="00F865E8" w:rsidP="00827CD5">
      <w:pPr>
        <w:pStyle w:val="Odstavecseseznamem"/>
        <w:widowControl w:val="0"/>
        <w:numPr>
          <w:ilvl w:val="2"/>
          <w:numId w:val="22"/>
        </w:numPr>
        <w:autoSpaceDE w:val="0"/>
        <w:autoSpaceDN w:val="0"/>
        <w:spacing w:after="0" w:line="240" w:lineRule="auto"/>
        <w:ind w:left="993" w:hanging="426"/>
        <w:jc w:val="both"/>
        <w:rPr>
          <w:color w:val="000000" w:themeColor="text1"/>
        </w:rPr>
      </w:pPr>
      <w:r w:rsidRPr="003A4848">
        <w:rPr>
          <w:color w:val="000000" w:themeColor="text1"/>
        </w:rPr>
        <w:t>zdravé, bez známek infekčního onemocnění</w:t>
      </w:r>
      <w:r w:rsidR="003A4848" w:rsidRPr="003A4848">
        <w:rPr>
          <w:color w:val="000000" w:themeColor="text1"/>
        </w:rPr>
        <w:t>.</w:t>
      </w:r>
    </w:p>
    <w:p w14:paraId="4F3A7456" w14:textId="39132C07" w:rsidR="00BD0BE7" w:rsidRPr="00225E06" w:rsidRDefault="00BD0BE7" w:rsidP="00827CD5">
      <w:pPr>
        <w:widowControl w:val="0"/>
        <w:numPr>
          <w:ilvl w:val="0"/>
          <w:numId w:val="10"/>
        </w:numPr>
        <w:autoSpaceDE w:val="0"/>
        <w:autoSpaceDN w:val="0"/>
        <w:spacing w:after="0" w:line="240" w:lineRule="atLeast"/>
        <w:ind w:left="567" w:right="319" w:hanging="567"/>
        <w:jc w:val="both"/>
      </w:pPr>
      <w:r w:rsidRPr="00225E06">
        <w:t xml:space="preserve">na vyzvání ředitelky školy se osobně zúčastnit projednání závažných otázek týkajících se vzdělávání </w:t>
      </w:r>
      <w:r w:rsidR="00447B69">
        <w:t>dítěte</w:t>
      </w:r>
      <w:r w:rsidRPr="00225E06">
        <w:t>,</w:t>
      </w:r>
    </w:p>
    <w:p w14:paraId="108DED73" w14:textId="23ECA275" w:rsidR="00BD0BE7" w:rsidRPr="00225E06" w:rsidRDefault="00BD0BE7" w:rsidP="00827CD5">
      <w:pPr>
        <w:widowControl w:val="0"/>
        <w:numPr>
          <w:ilvl w:val="0"/>
          <w:numId w:val="10"/>
        </w:numPr>
        <w:autoSpaceDE w:val="0"/>
        <w:autoSpaceDN w:val="0"/>
        <w:spacing w:after="0" w:line="240" w:lineRule="atLeast"/>
        <w:ind w:left="567" w:right="321" w:hanging="567"/>
        <w:jc w:val="both"/>
      </w:pPr>
      <w:r w:rsidRPr="00225E06">
        <w:t xml:space="preserve">informovat školu o změně zdravotní způsobilosti, zdravotních obtížích </w:t>
      </w:r>
      <w:r w:rsidR="00447B69">
        <w:t>dítěte</w:t>
      </w:r>
      <w:r w:rsidRPr="00225E06">
        <w:t xml:space="preserve"> nebo jiných závažných skutečnostech, které by mohly mít vliv na průběh</w:t>
      </w:r>
      <w:r w:rsidRPr="00225E06">
        <w:rPr>
          <w:spacing w:val="-7"/>
        </w:rPr>
        <w:t xml:space="preserve"> </w:t>
      </w:r>
      <w:r w:rsidRPr="00225E06">
        <w:t>vzdělávání,</w:t>
      </w:r>
    </w:p>
    <w:p w14:paraId="04089C1F" w14:textId="7B4DE8CA" w:rsidR="00BD0BE7" w:rsidRDefault="00BD0BE7" w:rsidP="00827CD5">
      <w:pPr>
        <w:widowControl w:val="0"/>
        <w:numPr>
          <w:ilvl w:val="0"/>
          <w:numId w:val="10"/>
        </w:numPr>
        <w:autoSpaceDE w:val="0"/>
        <w:autoSpaceDN w:val="0"/>
        <w:spacing w:after="0" w:line="240" w:lineRule="atLeast"/>
        <w:ind w:left="567" w:right="312" w:hanging="567"/>
        <w:jc w:val="both"/>
      </w:pPr>
      <w:r w:rsidRPr="00225E06">
        <w:t xml:space="preserve">oznamovat škole údaje evidované ve školní matrice, oznamovat škole další údaje, které jsou podstatné pro průběh vzdělávání nebo bezpečnost </w:t>
      </w:r>
      <w:r w:rsidR="00447B69">
        <w:t>dítěte</w:t>
      </w:r>
      <w:r w:rsidRPr="00225E06">
        <w:t>, a změny v těchto</w:t>
      </w:r>
      <w:r w:rsidRPr="00225E06">
        <w:rPr>
          <w:spacing w:val="-4"/>
        </w:rPr>
        <w:t xml:space="preserve"> </w:t>
      </w:r>
      <w:r w:rsidRPr="00225E06">
        <w:t>údajích</w:t>
      </w:r>
      <w:r>
        <w:t>,</w:t>
      </w:r>
    </w:p>
    <w:p w14:paraId="60C0900F" w14:textId="3DA3D047" w:rsidR="00BD0BE7" w:rsidRDefault="00BD0BE7" w:rsidP="00827CD5">
      <w:pPr>
        <w:pStyle w:val="Odstavecseseznamem"/>
        <w:widowControl w:val="0"/>
        <w:numPr>
          <w:ilvl w:val="0"/>
          <w:numId w:val="10"/>
        </w:numPr>
        <w:autoSpaceDE w:val="0"/>
        <w:autoSpaceDN w:val="0"/>
        <w:spacing w:after="0" w:line="240" w:lineRule="atLeast"/>
        <w:ind w:left="567" w:right="312" w:hanging="567"/>
        <w:jc w:val="both"/>
      </w:pPr>
      <w:r>
        <w:t xml:space="preserve">nahradit škodu, kterou </w:t>
      </w:r>
      <w:r w:rsidR="00447B69">
        <w:t>dítě</w:t>
      </w:r>
      <w:r>
        <w:t xml:space="preserve"> způsobil</w:t>
      </w:r>
      <w:r w:rsidR="00447B69">
        <w:t>o</w:t>
      </w:r>
      <w:r>
        <w:t xml:space="preserve"> na majetku školy</w:t>
      </w:r>
      <w:r w:rsidR="003A4848">
        <w:t>,</w:t>
      </w:r>
    </w:p>
    <w:p w14:paraId="71EEB99D" w14:textId="05347814" w:rsidR="003A4848" w:rsidRPr="00225E06" w:rsidRDefault="003A4848" w:rsidP="00827CD5">
      <w:pPr>
        <w:pStyle w:val="Odstavecseseznamem"/>
        <w:widowControl w:val="0"/>
        <w:numPr>
          <w:ilvl w:val="0"/>
          <w:numId w:val="10"/>
        </w:numPr>
        <w:autoSpaceDE w:val="0"/>
        <w:autoSpaceDN w:val="0"/>
        <w:spacing w:after="0" w:line="240" w:lineRule="atLeast"/>
        <w:ind w:left="567" w:right="312" w:hanging="567"/>
        <w:jc w:val="both"/>
      </w:pPr>
      <w:r>
        <w:t>předávat dítě učiteli mateřské školy a přebírat dítě od učitele mateřské školy</w:t>
      </w:r>
      <w:r w:rsidR="0008171B">
        <w:t xml:space="preserve"> v době stanovené režimem dne, případně výjimečně v jinou oznámenou dobu</w:t>
      </w:r>
    </w:p>
    <w:p w14:paraId="7E8D582A" w14:textId="743FF682" w:rsidR="008A59D5" w:rsidRDefault="009E2CD4" w:rsidP="009018DB">
      <w:pPr>
        <w:pStyle w:val="Nadpis2"/>
        <w:ind w:left="567" w:hanging="567"/>
        <w:rPr>
          <w:rFonts w:eastAsia="Cambria"/>
          <w:sz w:val="22"/>
          <w:szCs w:val="22"/>
        </w:rPr>
      </w:pPr>
      <w:bookmarkStart w:id="17" w:name="_Toc209773305"/>
      <w:bookmarkStart w:id="18" w:name="_Toc182756827"/>
      <w:bookmarkStart w:id="19" w:name="_Toc188871022"/>
      <w:bookmarkStart w:id="20" w:name="_Toc196240074"/>
      <w:r w:rsidRPr="009E2CD4">
        <w:rPr>
          <w:rFonts w:eastAsia="Cambria"/>
          <w:sz w:val="22"/>
          <w:szCs w:val="22"/>
        </w:rPr>
        <w:t>4.2</w:t>
      </w:r>
      <w:r w:rsidRPr="009E2CD4">
        <w:rPr>
          <w:rFonts w:eastAsia="Cambria"/>
          <w:sz w:val="22"/>
          <w:szCs w:val="22"/>
        </w:rPr>
        <w:tab/>
      </w:r>
      <w:bookmarkStart w:id="21" w:name="_Hlk203812895"/>
      <w:r w:rsidR="007A5672">
        <w:rPr>
          <w:rFonts w:eastAsia="Cambria"/>
          <w:sz w:val="22"/>
          <w:szCs w:val="22"/>
        </w:rPr>
        <w:t>Povinnost hradit úplatu za předškolní vzdělávání dítěte</w:t>
      </w:r>
      <w:bookmarkEnd w:id="17"/>
    </w:p>
    <w:p w14:paraId="2356F83A" w14:textId="0FDC77EC" w:rsidR="004D2715" w:rsidRDefault="002903A9" w:rsidP="00827CD5">
      <w:pPr>
        <w:spacing w:after="0"/>
        <w:jc w:val="both"/>
      </w:pPr>
      <w:r w:rsidRPr="002903A9">
        <w:t>V případě, že se předškolní vzdělávání poskytuje za úplatu</w:t>
      </w:r>
      <w:r w:rsidR="00965542">
        <w:t>,</w:t>
      </w:r>
      <w:r w:rsidRPr="002903A9">
        <w:t xml:space="preserve"> </w:t>
      </w:r>
      <w:r w:rsidR="004F6C58">
        <w:t>z</w:t>
      </w:r>
      <w:r w:rsidR="004D2715">
        <w:t>ákonní zástupci dětí, kterým předškolní vzdělávání není poskytováno bezúplatně, jsou povinni hradit úplatu za předškolní vzdělávání dítěte podle následujících pravidel:</w:t>
      </w:r>
    </w:p>
    <w:p w14:paraId="58E5C3B6" w14:textId="427FD7FD" w:rsidR="004D2715" w:rsidRDefault="004D2715" w:rsidP="00827CD5">
      <w:pPr>
        <w:pStyle w:val="Odstavecseseznamem"/>
        <w:numPr>
          <w:ilvl w:val="0"/>
          <w:numId w:val="27"/>
        </w:numPr>
        <w:ind w:left="567" w:hanging="567"/>
        <w:jc w:val="both"/>
      </w:pPr>
      <w:r>
        <w:t>úplata je uhrazena ve výši stanovené zřizovatelem a uvedené v příloze školního řádu,</w:t>
      </w:r>
    </w:p>
    <w:p w14:paraId="0776341D" w14:textId="2A6905B3" w:rsidR="004D2715" w:rsidRPr="00890746" w:rsidRDefault="004D2715" w:rsidP="00827CD5">
      <w:pPr>
        <w:pStyle w:val="Odstavecseseznamem"/>
        <w:numPr>
          <w:ilvl w:val="0"/>
          <w:numId w:val="27"/>
        </w:numPr>
        <w:ind w:left="567" w:hanging="567"/>
        <w:jc w:val="both"/>
      </w:pPr>
      <w:r w:rsidRPr="00890746">
        <w:t>úplata je uhrazena (bezhotovostně),</w:t>
      </w:r>
    </w:p>
    <w:p w14:paraId="0B7EA8D0" w14:textId="0C7F7A3B" w:rsidR="004D2715" w:rsidRPr="00D94943" w:rsidRDefault="00D94943" w:rsidP="00827CD5">
      <w:pPr>
        <w:pStyle w:val="Odstavecseseznamem"/>
        <w:numPr>
          <w:ilvl w:val="0"/>
          <w:numId w:val="27"/>
        </w:numPr>
        <w:ind w:left="567" w:hanging="567"/>
        <w:jc w:val="both"/>
      </w:pPr>
      <w:r w:rsidRPr="00D94943">
        <w:t xml:space="preserve">úplata za příslušný kalendářní měsíc je splatná </w:t>
      </w:r>
      <w:r w:rsidR="009122FB" w:rsidRPr="00D94943">
        <w:t>do patnáctého dne stávajícího kalendářního měsíce, pokud ředitel</w:t>
      </w:r>
      <w:r w:rsidRPr="00D94943">
        <w:t>ka</w:t>
      </w:r>
      <w:r w:rsidR="009122FB" w:rsidRPr="00D94943">
        <w:t xml:space="preserve"> mateřské školy nedohodne se zákonným zástupcem dítěte jinou splatnost úplaty</w:t>
      </w:r>
      <w:r w:rsidRPr="00D94943">
        <w:t>.</w:t>
      </w:r>
    </w:p>
    <w:p w14:paraId="2140ECDC" w14:textId="1D56DC41" w:rsidR="006261E6" w:rsidRDefault="008A59D5" w:rsidP="009018DB">
      <w:pPr>
        <w:pStyle w:val="Nadpis2"/>
        <w:ind w:left="567" w:hanging="567"/>
        <w:rPr>
          <w:rFonts w:eastAsia="Cambria"/>
          <w:sz w:val="22"/>
          <w:szCs w:val="22"/>
        </w:rPr>
      </w:pPr>
      <w:bookmarkStart w:id="22" w:name="_Toc209773306"/>
      <w:r>
        <w:rPr>
          <w:rFonts w:eastAsia="Cambria"/>
          <w:sz w:val="22"/>
          <w:szCs w:val="22"/>
        </w:rPr>
        <w:t>4.3</w:t>
      </w:r>
      <w:r>
        <w:rPr>
          <w:rFonts w:eastAsia="Cambria"/>
          <w:sz w:val="22"/>
          <w:szCs w:val="22"/>
        </w:rPr>
        <w:tab/>
      </w:r>
      <w:r w:rsidR="006261E6">
        <w:rPr>
          <w:rFonts w:eastAsia="Cambria"/>
          <w:sz w:val="22"/>
          <w:szCs w:val="22"/>
        </w:rPr>
        <w:t xml:space="preserve">Povinnosti zákonných zástupců </w:t>
      </w:r>
      <w:r w:rsidR="00142A77">
        <w:rPr>
          <w:rFonts w:eastAsia="Cambria"/>
          <w:sz w:val="22"/>
          <w:szCs w:val="22"/>
        </w:rPr>
        <w:t>dětí, na které se nevztahuje povinnost předškolního vzdělávání, v souvislosti s oznamováním neúčasti dítěte ve vzdělávání</w:t>
      </w:r>
      <w:bookmarkEnd w:id="22"/>
    </w:p>
    <w:p w14:paraId="10C752D4" w14:textId="36099050" w:rsidR="00142A77" w:rsidRDefault="00E933C9" w:rsidP="00827CD5">
      <w:pPr>
        <w:spacing w:after="0"/>
        <w:jc w:val="both"/>
      </w:pPr>
      <w:r>
        <w:t>Zákonní zástupci dětí, na které se nevztahuje povinnost předškolního vzdělávání,</w:t>
      </w:r>
    </w:p>
    <w:p w14:paraId="0DE29394" w14:textId="42EB9E24" w:rsidR="00E933C9" w:rsidRDefault="00E933C9" w:rsidP="00827CD5">
      <w:pPr>
        <w:pStyle w:val="Odstavecseseznamem"/>
        <w:numPr>
          <w:ilvl w:val="0"/>
          <w:numId w:val="25"/>
        </w:numPr>
        <w:ind w:left="567" w:hanging="567"/>
        <w:jc w:val="both"/>
      </w:pPr>
      <w:r>
        <w:t xml:space="preserve">oznamují předem známou neúčast dítěte ve vzdělávání, </w:t>
      </w:r>
      <w:r w:rsidR="00F677BD">
        <w:t xml:space="preserve">a to </w:t>
      </w:r>
      <w:r w:rsidR="002903A9">
        <w:t xml:space="preserve">prostřednictvím elektronického systému </w:t>
      </w:r>
      <w:proofErr w:type="spellStart"/>
      <w:r w:rsidR="002903A9">
        <w:t>Edookit</w:t>
      </w:r>
      <w:proofErr w:type="spellEnd"/>
      <w:r w:rsidR="002903A9">
        <w:t xml:space="preserve"> </w:t>
      </w:r>
      <w:r w:rsidR="002D316C">
        <w:t xml:space="preserve">nejpozději </w:t>
      </w:r>
      <w:r w:rsidR="002903A9">
        <w:t>do 7</w:t>
      </w:r>
      <w:r w:rsidR="00C55CEA">
        <w:t xml:space="preserve"> </w:t>
      </w:r>
      <w:r w:rsidR="002903A9">
        <w:t>h</w:t>
      </w:r>
      <w:r w:rsidR="00C55CEA">
        <w:t>od</w:t>
      </w:r>
      <w:r w:rsidR="1909BBC5">
        <w:t>.</w:t>
      </w:r>
      <w:r w:rsidR="002903A9">
        <w:t xml:space="preserve"> daného dne</w:t>
      </w:r>
      <w:r w:rsidR="002D316C">
        <w:t>,</w:t>
      </w:r>
    </w:p>
    <w:p w14:paraId="5CD9F82D" w14:textId="34CAB7ED" w:rsidR="00E933C9" w:rsidRPr="00142A77" w:rsidRDefault="00E933C9" w:rsidP="00827CD5">
      <w:pPr>
        <w:pStyle w:val="Odstavecseseznamem"/>
        <w:numPr>
          <w:ilvl w:val="0"/>
          <w:numId w:val="25"/>
        </w:numPr>
        <w:ind w:left="567" w:hanging="567"/>
        <w:jc w:val="both"/>
      </w:pPr>
      <w:r>
        <w:lastRenderedPageBreak/>
        <w:t xml:space="preserve">oznamují neúčast dítěte ve vzdělávání, která není předem známa, </w:t>
      </w:r>
      <w:r w:rsidR="00F677BD">
        <w:t xml:space="preserve">a to </w:t>
      </w:r>
      <w:r w:rsidR="002903A9">
        <w:t xml:space="preserve">prostřednictvím elektronického systému </w:t>
      </w:r>
      <w:proofErr w:type="spellStart"/>
      <w:r w:rsidR="002903A9">
        <w:t>Edookit</w:t>
      </w:r>
      <w:proofErr w:type="spellEnd"/>
      <w:r w:rsidR="002903A9">
        <w:t xml:space="preserve"> </w:t>
      </w:r>
      <w:r w:rsidR="002D316C">
        <w:t xml:space="preserve">nejpozději </w:t>
      </w:r>
      <w:r w:rsidR="002903A9">
        <w:t>do 7</w:t>
      </w:r>
      <w:r w:rsidR="002D316C">
        <w:t xml:space="preserve"> hod</w:t>
      </w:r>
      <w:r w:rsidR="0B632D24">
        <w:t>.</w:t>
      </w:r>
      <w:r w:rsidR="002903A9">
        <w:t xml:space="preserve"> daného dne</w:t>
      </w:r>
      <w:r w:rsidR="00F677BD">
        <w:t>.</w:t>
      </w:r>
    </w:p>
    <w:p w14:paraId="490D69DB" w14:textId="1703315B" w:rsidR="009E2CD4" w:rsidRDefault="006261E6" w:rsidP="00F677BD">
      <w:pPr>
        <w:pStyle w:val="Nadpis2"/>
        <w:tabs>
          <w:tab w:val="left" w:pos="708"/>
          <w:tab w:val="left" w:pos="1416"/>
          <w:tab w:val="left" w:pos="2225"/>
        </w:tabs>
        <w:ind w:left="567" w:hanging="567"/>
        <w:rPr>
          <w:rFonts w:eastAsia="Cambria"/>
          <w:sz w:val="22"/>
          <w:szCs w:val="22"/>
        </w:rPr>
      </w:pPr>
      <w:bookmarkStart w:id="23" w:name="_Toc209773307"/>
      <w:r>
        <w:rPr>
          <w:rFonts w:eastAsia="Cambria"/>
          <w:sz w:val="22"/>
          <w:szCs w:val="22"/>
        </w:rPr>
        <w:t>4.</w:t>
      </w:r>
      <w:r w:rsidR="008A59D5">
        <w:rPr>
          <w:rFonts w:eastAsia="Cambria"/>
          <w:sz w:val="22"/>
          <w:szCs w:val="22"/>
        </w:rPr>
        <w:t>4</w:t>
      </w:r>
      <w:r>
        <w:rPr>
          <w:rFonts w:eastAsia="Cambria"/>
          <w:sz w:val="22"/>
          <w:szCs w:val="22"/>
        </w:rPr>
        <w:tab/>
      </w:r>
      <w:r w:rsidR="009E2CD4" w:rsidRPr="009E2CD4">
        <w:rPr>
          <w:rFonts w:eastAsia="Cambria"/>
          <w:sz w:val="22"/>
          <w:szCs w:val="22"/>
        </w:rPr>
        <w:t xml:space="preserve">Povinnost </w:t>
      </w:r>
      <w:bookmarkEnd w:id="18"/>
      <w:bookmarkEnd w:id="19"/>
      <w:bookmarkEnd w:id="20"/>
      <w:bookmarkEnd w:id="21"/>
      <w:r w:rsidR="00F677BD">
        <w:rPr>
          <w:rFonts w:eastAsia="Cambria"/>
          <w:sz w:val="22"/>
          <w:szCs w:val="22"/>
        </w:rPr>
        <w:t>zákonných zástupců dětí, na které se vztahuje povinnost předškolního vzdělávání, v souvislosti s uvolněním dítěte ze vzdělávání</w:t>
      </w:r>
      <w:bookmarkEnd w:id="23"/>
    </w:p>
    <w:p w14:paraId="6C7511A5" w14:textId="339F42F0" w:rsidR="003A4848" w:rsidRDefault="00A969EE" w:rsidP="00827CD5">
      <w:pPr>
        <w:spacing w:after="0"/>
        <w:jc w:val="both"/>
      </w:pPr>
      <w:r>
        <w:t>V případě předem známé neúčasti dítěte ve vzdělávání je zákonný zástupce dítěte, na které se vztahuje povinnost předškolního vzdělávání, povinen požádat o uvolnění dítěte ze vzdělávání</w:t>
      </w:r>
      <w:r w:rsidR="00387376">
        <w:t>, a to podle následujících pravidel:</w:t>
      </w:r>
    </w:p>
    <w:p w14:paraId="3231AEB1" w14:textId="75BC619F" w:rsidR="003B0907" w:rsidRPr="00F35515" w:rsidRDefault="00877A70" w:rsidP="2CCBAD16">
      <w:pPr>
        <w:pStyle w:val="Odstavecseseznamem"/>
        <w:numPr>
          <w:ilvl w:val="0"/>
          <w:numId w:val="39"/>
        </w:numPr>
        <w:spacing w:after="0"/>
        <w:jc w:val="both"/>
      </w:pPr>
      <w:r>
        <w:t xml:space="preserve">Při krátkodobé plánované absenci (méně než </w:t>
      </w:r>
      <w:r w:rsidR="0064431C">
        <w:t>pět dnů</w:t>
      </w:r>
      <w:r>
        <w:t xml:space="preserve">) je potřeba informovat učitele prostřednictvím elektronického školního systému </w:t>
      </w:r>
      <w:proofErr w:type="spellStart"/>
      <w:r>
        <w:t>Edookit</w:t>
      </w:r>
      <w:proofErr w:type="spellEnd"/>
      <w:r>
        <w:t xml:space="preserve">. </w:t>
      </w:r>
    </w:p>
    <w:p w14:paraId="3EDD6D18" w14:textId="3BECD4AF" w:rsidR="00F35515" w:rsidRDefault="00877A70" w:rsidP="2CCBAD16">
      <w:pPr>
        <w:pStyle w:val="Odstavecseseznamem"/>
        <w:numPr>
          <w:ilvl w:val="0"/>
          <w:numId w:val="39"/>
        </w:numPr>
        <w:spacing w:after="0"/>
        <w:jc w:val="both"/>
      </w:pPr>
      <w:r>
        <w:t xml:space="preserve">Při dlouhodobé plánované absenci (delší jak </w:t>
      </w:r>
      <w:r w:rsidR="0064431C">
        <w:t>pět</w:t>
      </w:r>
      <w:r>
        <w:t xml:space="preserve"> dn</w:t>
      </w:r>
      <w:r w:rsidR="00482329">
        <w:t>ů</w:t>
      </w:r>
      <w:r>
        <w:t xml:space="preserve">) je potřeba podat žádost o uvolnění ředitelce školy. Písemnou žádost ředitelce školy podává zákonný zástupce nejméně 7 dnů předem, a to elektronickým školním systémem </w:t>
      </w:r>
      <w:proofErr w:type="spellStart"/>
      <w:r>
        <w:t>Edookit</w:t>
      </w:r>
      <w:proofErr w:type="spellEnd"/>
      <w:r w:rsidR="00482329">
        <w:t>.</w:t>
      </w:r>
    </w:p>
    <w:p w14:paraId="269A4DB0" w14:textId="0C3ED0CC" w:rsidR="00972816" w:rsidRPr="00093932" w:rsidRDefault="00F14709" w:rsidP="2CCBAD16">
      <w:pPr>
        <w:pStyle w:val="Odstavecseseznamem"/>
        <w:numPr>
          <w:ilvl w:val="0"/>
          <w:numId w:val="39"/>
        </w:numPr>
        <w:spacing w:after="0"/>
        <w:jc w:val="both"/>
      </w:pPr>
      <w:r>
        <w:t xml:space="preserve">V době vzdělávání distančním způsobem </w:t>
      </w:r>
      <w:r w:rsidR="00972816">
        <w:t xml:space="preserve">při krátkodobé plánované absenci (méně než pět dnů) je potřeba informovat učitele prostřednictvím elektronického školního systému </w:t>
      </w:r>
      <w:proofErr w:type="spellStart"/>
      <w:r w:rsidR="00972816">
        <w:t>Edookit</w:t>
      </w:r>
      <w:proofErr w:type="spellEnd"/>
      <w:r w:rsidR="00972816">
        <w:t xml:space="preserve">. </w:t>
      </w:r>
      <w:r w:rsidR="00093932">
        <w:t xml:space="preserve">Při dlouhodobé plánované absenci (delší jak pět dnů) je potřeba podat žádost o uvolnění ředitelce školy. Písemnou žádost ředitelce školy podává zákonný zástupce nejméně 7 dnů předem, a to elektronickým školním systémem </w:t>
      </w:r>
      <w:proofErr w:type="spellStart"/>
      <w:r w:rsidR="00093932">
        <w:t>Edookit</w:t>
      </w:r>
      <w:proofErr w:type="spellEnd"/>
      <w:r w:rsidR="00093932">
        <w:t>.</w:t>
      </w:r>
    </w:p>
    <w:p w14:paraId="14E99E70" w14:textId="4EC2F265" w:rsidR="00A969EE" w:rsidRPr="00483ADC" w:rsidRDefault="00877A70" w:rsidP="2CCBAD16">
      <w:pPr>
        <w:pStyle w:val="Odstavecseseznamem"/>
        <w:numPr>
          <w:ilvl w:val="0"/>
          <w:numId w:val="39"/>
        </w:numPr>
        <w:spacing w:after="0"/>
        <w:jc w:val="both"/>
      </w:pPr>
      <w:r>
        <w:t>Vyhovění, nebo nevyhovění žádosti zákonný zástupce obdrží nejpozději 3 dny předem.</w:t>
      </w:r>
    </w:p>
    <w:p w14:paraId="3B98225F" w14:textId="58251071" w:rsidR="003A4848" w:rsidRDefault="00A969EE" w:rsidP="00827CD5">
      <w:pPr>
        <w:pStyle w:val="Nadpis2"/>
        <w:ind w:left="567" w:hanging="567"/>
        <w:jc w:val="both"/>
        <w:rPr>
          <w:sz w:val="22"/>
          <w:szCs w:val="22"/>
        </w:rPr>
      </w:pPr>
      <w:bookmarkStart w:id="24" w:name="_Toc209773308"/>
      <w:r w:rsidRPr="00A969EE">
        <w:rPr>
          <w:sz w:val="22"/>
          <w:szCs w:val="22"/>
        </w:rPr>
        <w:t>4.</w:t>
      </w:r>
      <w:r w:rsidR="008A59D5">
        <w:rPr>
          <w:sz w:val="22"/>
          <w:szCs w:val="22"/>
        </w:rPr>
        <w:t>5</w:t>
      </w:r>
      <w:r w:rsidRPr="00A969EE">
        <w:rPr>
          <w:sz w:val="22"/>
          <w:szCs w:val="22"/>
        </w:rPr>
        <w:tab/>
        <w:t>Povinnost zákonných zástupců dětí, na které se vztahuje povinnost předškolního vzdělávání, v souvislosti s</w:t>
      </w:r>
      <w:r>
        <w:rPr>
          <w:sz w:val="22"/>
          <w:szCs w:val="22"/>
        </w:rPr>
        <w:t> omlouváním neúčasti dítěte ve</w:t>
      </w:r>
      <w:r w:rsidRPr="00A969EE">
        <w:rPr>
          <w:sz w:val="22"/>
          <w:szCs w:val="22"/>
        </w:rPr>
        <w:t xml:space="preserve"> vzdělávání</w:t>
      </w:r>
      <w:bookmarkEnd w:id="24"/>
    </w:p>
    <w:p w14:paraId="0BC89E29" w14:textId="57BDED36" w:rsidR="002D5A72" w:rsidRDefault="002D5A72" w:rsidP="00827CD5">
      <w:pPr>
        <w:pStyle w:val="Odstavecseseznamem"/>
        <w:numPr>
          <w:ilvl w:val="0"/>
          <w:numId w:val="26"/>
        </w:numPr>
        <w:ind w:left="284" w:hanging="284"/>
        <w:jc w:val="both"/>
      </w:pPr>
      <w:r>
        <w:t>V případě neúčasti dítěte ve vzdělávání je zákonný zástupce dítěte, na které se vztahuje povinnost předškolního vzdělávání, povinen omluvit neúčast dítěte ve vzdělávání</w:t>
      </w:r>
      <w:r w:rsidR="00C74FB8">
        <w:t>, a to podle následujících pravidel:</w:t>
      </w:r>
    </w:p>
    <w:p w14:paraId="2DBD84FB" w14:textId="0907989D" w:rsidR="00E24002" w:rsidRPr="00E8485C" w:rsidRDefault="00E657B2" w:rsidP="00827CD5">
      <w:pPr>
        <w:pStyle w:val="Odstavecseseznamem"/>
        <w:numPr>
          <w:ilvl w:val="2"/>
          <w:numId w:val="22"/>
        </w:numPr>
        <w:ind w:left="709" w:hanging="425"/>
        <w:jc w:val="both"/>
      </w:pPr>
      <w:r w:rsidRPr="00E8485C">
        <w:t xml:space="preserve">Zákonný zástupce dítěte je povinen omluvit neúčast </w:t>
      </w:r>
      <w:r w:rsidR="00E24002" w:rsidRPr="00E8485C">
        <w:t>dítěte ve vzdělávání</w:t>
      </w:r>
      <w:r w:rsidRPr="00E8485C">
        <w:t xml:space="preserve">, a to nejpozději do 3 kalendářních dnů po skončení neúčasti </w:t>
      </w:r>
      <w:r w:rsidR="00E24002" w:rsidRPr="00E8485C">
        <w:t>dítěte ve vzdělávání</w:t>
      </w:r>
      <w:r w:rsidRPr="00E8485C">
        <w:t xml:space="preserve">. </w:t>
      </w:r>
    </w:p>
    <w:p w14:paraId="2E8B7A5C" w14:textId="77777777" w:rsidR="00467376" w:rsidRPr="00E8485C" w:rsidRDefault="00E657B2" w:rsidP="00827CD5">
      <w:pPr>
        <w:pStyle w:val="Odstavecseseznamem"/>
        <w:numPr>
          <w:ilvl w:val="2"/>
          <w:numId w:val="22"/>
        </w:numPr>
        <w:ind w:left="709" w:hanging="425"/>
        <w:jc w:val="both"/>
      </w:pPr>
      <w:r w:rsidRPr="00E8485C">
        <w:t xml:space="preserve">Zákonný zástupce </w:t>
      </w:r>
      <w:r w:rsidR="00E24002" w:rsidRPr="00E8485C">
        <w:t>dítěte</w:t>
      </w:r>
      <w:r w:rsidRPr="00E8485C">
        <w:t xml:space="preserve"> omlouvá neúčast </w:t>
      </w:r>
      <w:r w:rsidR="00E24002" w:rsidRPr="00E8485C">
        <w:t>dítěte</w:t>
      </w:r>
      <w:r w:rsidRPr="00E8485C">
        <w:t xml:space="preserve"> ve </w:t>
      </w:r>
      <w:r w:rsidR="00E24002" w:rsidRPr="00E8485C">
        <w:t xml:space="preserve">vzdělávání </w:t>
      </w:r>
      <w:r w:rsidRPr="00E8485C">
        <w:t xml:space="preserve">zápisem do elektronického systému </w:t>
      </w:r>
      <w:r w:rsidR="00467376" w:rsidRPr="00E8485C">
        <w:t xml:space="preserve"> </w:t>
      </w:r>
      <w:proofErr w:type="spellStart"/>
      <w:r w:rsidR="00467376" w:rsidRPr="00E8485C">
        <w:t>Edookit</w:t>
      </w:r>
      <w:proofErr w:type="spellEnd"/>
      <w:r w:rsidRPr="00E8485C">
        <w:t xml:space="preserve">. </w:t>
      </w:r>
    </w:p>
    <w:p w14:paraId="2EB69C55" w14:textId="500D3329" w:rsidR="00467376" w:rsidRPr="00E8485C" w:rsidRDefault="00E657B2" w:rsidP="00827CD5">
      <w:pPr>
        <w:pStyle w:val="Odstavecseseznamem"/>
        <w:numPr>
          <w:ilvl w:val="2"/>
          <w:numId w:val="22"/>
        </w:numPr>
        <w:ind w:left="709" w:hanging="425"/>
        <w:jc w:val="both"/>
      </w:pPr>
      <w:r w:rsidRPr="00E8485C">
        <w:t xml:space="preserve">Při omluvení neúčasti </w:t>
      </w:r>
      <w:r w:rsidR="00467376" w:rsidRPr="00E8485C">
        <w:t>dítěte</w:t>
      </w:r>
      <w:r w:rsidRPr="00E8485C">
        <w:t xml:space="preserve"> ve v</w:t>
      </w:r>
      <w:r w:rsidR="00467376" w:rsidRPr="00E8485C">
        <w:t>zdělávání</w:t>
      </w:r>
      <w:r w:rsidRPr="00E8485C">
        <w:t xml:space="preserve"> škola akceptuje důvody spojené se zdravotním stavem žáka</w:t>
      </w:r>
      <w:r w:rsidR="008225AD" w:rsidRPr="00E8485C">
        <w:t xml:space="preserve"> (</w:t>
      </w:r>
      <w:r w:rsidR="006272C1" w:rsidRPr="00E8485C">
        <w:t xml:space="preserve">nemoc, návštěva lékaře, nastavování kompenzačních pomůcek, </w:t>
      </w:r>
      <w:r w:rsidR="00C26CD2" w:rsidRPr="00E8485C">
        <w:t>návštěva logopeda apod.)</w:t>
      </w:r>
      <w:r w:rsidRPr="00E8485C">
        <w:t xml:space="preserve">, s nutnou návštěvou úřadu nebo z rodinných důvodů, které jsou následně projednány s třídním učitelem. </w:t>
      </w:r>
    </w:p>
    <w:p w14:paraId="52451E5A" w14:textId="77777777" w:rsidR="00D203C3" w:rsidRPr="00E8485C" w:rsidRDefault="00E657B2" w:rsidP="00827CD5">
      <w:pPr>
        <w:pStyle w:val="Odstavecseseznamem"/>
        <w:numPr>
          <w:ilvl w:val="2"/>
          <w:numId w:val="22"/>
        </w:numPr>
        <w:ind w:left="709" w:hanging="425"/>
        <w:jc w:val="both"/>
      </w:pPr>
      <w:r w:rsidRPr="00E8485C">
        <w:t xml:space="preserve">Jestliže škola vyžaduje jako součást omluvení </w:t>
      </w:r>
      <w:r w:rsidR="00467376" w:rsidRPr="00E8485C">
        <w:t>dítěte</w:t>
      </w:r>
      <w:r w:rsidRPr="00E8485C">
        <w:t xml:space="preserve"> zákonným zástupcem potvrzení lékaře dokládající důvod nepřítomnosti </w:t>
      </w:r>
      <w:r w:rsidR="00467376" w:rsidRPr="00E8485C">
        <w:t>dítěte</w:t>
      </w:r>
      <w:r w:rsidRPr="00E8485C">
        <w:t xml:space="preserve">, je o tom zákonný zástupce předem písemně informován. </w:t>
      </w:r>
    </w:p>
    <w:p w14:paraId="0B12D900" w14:textId="39430198" w:rsidR="00B54FA6" w:rsidRPr="00E8485C" w:rsidRDefault="00E657B2" w:rsidP="00827CD5">
      <w:pPr>
        <w:pStyle w:val="Odstavecseseznamem"/>
        <w:numPr>
          <w:ilvl w:val="2"/>
          <w:numId w:val="22"/>
        </w:numPr>
        <w:ind w:left="709" w:hanging="425"/>
        <w:jc w:val="both"/>
      </w:pPr>
      <w:r w:rsidRPr="00E8485C">
        <w:t xml:space="preserve">Neúčast </w:t>
      </w:r>
      <w:r w:rsidR="00D203C3" w:rsidRPr="00E8485C">
        <w:t>dítěte</w:t>
      </w:r>
      <w:r w:rsidRPr="00E8485C">
        <w:t xml:space="preserve"> ve v</w:t>
      </w:r>
      <w:r w:rsidR="00D203C3" w:rsidRPr="00E8485C">
        <w:t xml:space="preserve">zdělávání </w:t>
      </w:r>
      <w:r w:rsidRPr="00E8485C">
        <w:t xml:space="preserve">je zákonným zástupcem omluvena, jestliže je omluvena ve stanovené lhůtě, jsou uvedeny důvody nepřítomnosti </w:t>
      </w:r>
      <w:r w:rsidR="00D203C3" w:rsidRPr="00E8485C">
        <w:t>dítěte</w:t>
      </w:r>
      <w:r w:rsidRPr="00E8485C">
        <w:t xml:space="preserve">, které škola akceptuje, případně je důvod nepřítomnosti </w:t>
      </w:r>
      <w:r w:rsidR="007A4953" w:rsidRPr="00E8485C">
        <w:t>dítěte</w:t>
      </w:r>
      <w:r w:rsidRPr="00E8485C">
        <w:t xml:space="preserve"> doložen lékařem.  </w:t>
      </w:r>
    </w:p>
    <w:p w14:paraId="641DA758" w14:textId="77777777" w:rsidR="00551A9D" w:rsidRPr="00E8485C" w:rsidRDefault="00E657B2" w:rsidP="00827CD5">
      <w:pPr>
        <w:pStyle w:val="Odstavecseseznamem"/>
        <w:numPr>
          <w:ilvl w:val="2"/>
          <w:numId w:val="22"/>
        </w:numPr>
        <w:ind w:left="709" w:hanging="425"/>
        <w:jc w:val="both"/>
      </w:pPr>
      <w:r w:rsidRPr="00E8485C">
        <w:t xml:space="preserve">Neúčast </w:t>
      </w:r>
      <w:r w:rsidR="007A4953" w:rsidRPr="00E8485C">
        <w:t>dítěte</w:t>
      </w:r>
      <w:r w:rsidRPr="00E8485C">
        <w:t xml:space="preserve"> ve v</w:t>
      </w:r>
      <w:r w:rsidR="007A4953" w:rsidRPr="00E8485C">
        <w:t>zdělávání</w:t>
      </w:r>
      <w:r w:rsidRPr="00E8485C">
        <w:t xml:space="preserve"> není zákonným zástupcem omluvena, jestliže není omluvena ve stanovené lhůtě, nejsou uvedeny školou akceptované důvody neúčasti </w:t>
      </w:r>
      <w:r w:rsidR="007A4953" w:rsidRPr="00E8485C">
        <w:t>dítěte</w:t>
      </w:r>
      <w:r w:rsidRPr="00E8485C">
        <w:t xml:space="preserve"> ve </w:t>
      </w:r>
      <w:r w:rsidR="00551A9D" w:rsidRPr="00E8485C">
        <w:t>vzdělávání</w:t>
      </w:r>
      <w:r w:rsidRPr="00E8485C">
        <w:t xml:space="preserve">, nebo případně není důvod nepřítomnosti </w:t>
      </w:r>
      <w:r w:rsidR="00551A9D" w:rsidRPr="00E8485C">
        <w:t>dítěte</w:t>
      </w:r>
      <w:r w:rsidRPr="00E8485C">
        <w:t xml:space="preserve"> doložen lékařem. </w:t>
      </w:r>
    </w:p>
    <w:p w14:paraId="6AA113ED" w14:textId="2A295AC7" w:rsidR="00665AFC" w:rsidRPr="00E8485C" w:rsidRDefault="00E657B2" w:rsidP="00827CD5">
      <w:pPr>
        <w:pStyle w:val="Odstavecseseznamem"/>
        <w:numPr>
          <w:ilvl w:val="2"/>
          <w:numId w:val="22"/>
        </w:numPr>
        <w:ind w:left="709" w:hanging="425"/>
        <w:jc w:val="both"/>
      </w:pPr>
      <w:r w:rsidRPr="00E8485C">
        <w:t xml:space="preserve">Pokud </w:t>
      </w:r>
      <w:r w:rsidR="00551A9D" w:rsidRPr="00E8485C">
        <w:t>nepřítomnost dítěte</w:t>
      </w:r>
      <w:r w:rsidRPr="00E8485C">
        <w:t xml:space="preserve"> překročí </w:t>
      </w:r>
      <w:r w:rsidR="00EF5029" w:rsidRPr="00E8485C">
        <w:t>100 hod</w:t>
      </w:r>
      <w:r w:rsidR="00193F95" w:rsidRPr="00E8485C">
        <w:t>in</w:t>
      </w:r>
      <w:r w:rsidRPr="00E8485C">
        <w:t xml:space="preserve">, je zákonný zástupce </w:t>
      </w:r>
      <w:r w:rsidR="0028139A" w:rsidRPr="00E8485C">
        <w:t>vyzván k</w:t>
      </w:r>
      <w:r w:rsidR="00583C33" w:rsidRPr="00E8485C">
        <w:t> </w:t>
      </w:r>
      <w:r w:rsidR="000F1A13" w:rsidRPr="00E8485C">
        <w:t>oso</w:t>
      </w:r>
      <w:r w:rsidR="00583C33" w:rsidRPr="00E8485C">
        <w:t xml:space="preserve">bnímu setkání s vedením školy. </w:t>
      </w:r>
    </w:p>
    <w:p w14:paraId="17BFC175" w14:textId="59810A74" w:rsidR="002D5A72" w:rsidRPr="00E8485C" w:rsidRDefault="00E657B2" w:rsidP="00827CD5">
      <w:pPr>
        <w:pStyle w:val="Odstavecseseznamem"/>
        <w:numPr>
          <w:ilvl w:val="2"/>
          <w:numId w:val="22"/>
        </w:numPr>
        <w:ind w:left="709" w:hanging="425"/>
        <w:jc w:val="both"/>
      </w:pPr>
      <w:r w:rsidRPr="00E8485C">
        <w:t>Neomluvená absence do součtu 10 hodin řeší se zákonným zástupcem pohovorem třídní učitel.</w:t>
      </w:r>
    </w:p>
    <w:p w14:paraId="0AEE19B0" w14:textId="41A5229B" w:rsidR="00495783" w:rsidRPr="00E8485C" w:rsidRDefault="00BC1388" w:rsidP="00827CD5">
      <w:pPr>
        <w:pStyle w:val="Odstavecseseznamem"/>
        <w:numPr>
          <w:ilvl w:val="2"/>
          <w:numId w:val="22"/>
        </w:numPr>
        <w:ind w:left="709" w:hanging="425"/>
        <w:jc w:val="both"/>
      </w:pPr>
      <w:bookmarkStart w:id="25" w:name="_Hlk209640962"/>
      <w:r>
        <w:lastRenderedPageBreak/>
        <w:t>V</w:t>
      </w:r>
      <w:r w:rsidR="00495783">
        <w:t xml:space="preserve"> době vzdělávání distančním způsobem </w:t>
      </w:r>
      <w:r w:rsidR="00A117D2">
        <w:t>je z</w:t>
      </w:r>
      <w:r w:rsidR="00495783">
        <w:t xml:space="preserve">ákonný zástupce </w:t>
      </w:r>
      <w:r w:rsidR="00A117D2">
        <w:t>dítěte</w:t>
      </w:r>
      <w:r w:rsidR="00495783">
        <w:t xml:space="preserve"> povinen</w:t>
      </w:r>
      <w:bookmarkEnd w:id="25"/>
      <w:r w:rsidR="00495783">
        <w:t xml:space="preserve"> doložit důvody nepřítomnosti žáka nejpozději do 3 kalendářních dnů od počátku nepřítomnosti </w:t>
      </w:r>
      <w:r w:rsidR="00A117D2">
        <w:t>dítěte</w:t>
      </w:r>
      <w:r w:rsidR="00495783">
        <w:t xml:space="preserve">. Doložením důvodů nepřítomnosti se rozumí oznámení důvodu nepřítomnosti. V případě, kdy škola vyžaduje doložení důvodu nepřítomnosti </w:t>
      </w:r>
      <w:r w:rsidR="00C72E00">
        <w:t>dítěte</w:t>
      </w:r>
      <w:r w:rsidR="00495783">
        <w:t xml:space="preserve"> lékařem, je zákonný zástupce o této povinnosti předem písemně informován. Doložení důvodů nepřítomnosti je realizováno elektronickým systémem</w:t>
      </w:r>
      <w:r w:rsidR="00C72E00">
        <w:t xml:space="preserve"> </w:t>
      </w:r>
      <w:proofErr w:type="spellStart"/>
      <w:r w:rsidR="00C72E00">
        <w:t>Edookit</w:t>
      </w:r>
      <w:proofErr w:type="spellEnd"/>
      <w:r w:rsidR="00C72E00">
        <w:t>.</w:t>
      </w:r>
    </w:p>
    <w:p w14:paraId="277A0CAD" w14:textId="5E9EE37C" w:rsidR="002D5A72" w:rsidRDefault="00CA242F" w:rsidP="00827CD5">
      <w:pPr>
        <w:pStyle w:val="Odstavecseseznamem"/>
        <w:numPr>
          <w:ilvl w:val="0"/>
          <w:numId w:val="26"/>
        </w:numPr>
        <w:ind w:left="284" w:hanging="284"/>
        <w:jc w:val="both"/>
      </w:pPr>
      <w:r>
        <w:t>Ředitel</w:t>
      </w:r>
      <w:r w:rsidR="005C0D71">
        <w:t>ka</w:t>
      </w:r>
      <w:r>
        <w:t xml:space="preserve"> mateřské školy je oprávněn</w:t>
      </w:r>
      <w:r w:rsidR="6A8EB172">
        <w:t>a</w:t>
      </w:r>
      <w:r>
        <w:t xml:space="preserve"> požadovat doložení důvodů nepřítomnosti dítěte; zákonný zástupce je povinen doložit důvody nepřítomnosti dítěte nejpozději do 3 dnů ode dne výzvy.</w:t>
      </w:r>
    </w:p>
    <w:p w14:paraId="1CC67E4D" w14:textId="58B57BBF" w:rsidR="00994412" w:rsidRDefault="00994412" w:rsidP="00994412">
      <w:pPr>
        <w:pStyle w:val="Nadpis2"/>
        <w:rPr>
          <w:sz w:val="22"/>
          <w:szCs w:val="22"/>
        </w:rPr>
      </w:pPr>
      <w:bookmarkStart w:id="26" w:name="_Toc209773309"/>
      <w:r w:rsidRPr="00994412">
        <w:rPr>
          <w:sz w:val="22"/>
          <w:szCs w:val="22"/>
        </w:rPr>
        <w:t>4.6</w:t>
      </w:r>
      <w:r w:rsidRPr="00994412">
        <w:rPr>
          <w:sz w:val="22"/>
          <w:szCs w:val="22"/>
        </w:rPr>
        <w:tab/>
        <w:t>Povinnosti zákonných zástupců dětí, které se vzdělávají individuálně</w:t>
      </w:r>
      <w:bookmarkEnd w:id="26"/>
    </w:p>
    <w:p w14:paraId="60986B6C" w14:textId="333C8FE2" w:rsidR="00994412" w:rsidRPr="00994412" w:rsidRDefault="00994412" w:rsidP="00827CD5">
      <w:pPr>
        <w:jc w:val="both"/>
      </w:pPr>
      <w:r>
        <w:t xml:space="preserve">Zákonní zástupci individuálně vzdělávaných dětí jsou povinni </w:t>
      </w:r>
      <w:r w:rsidRPr="00994412">
        <w:t>zajistit účast individuálně vzdělávaného dítěte na ověření úrovně osvojování očekávaných výstupů v jednotlivých oblastech</w:t>
      </w:r>
      <w:r>
        <w:t xml:space="preserve"> v řádném nebo náhradním termínu.</w:t>
      </w:r>
    </w:p>
    <w:p w14:paraId="586064B5" w14:textId="178E179D" w:rsidR="00BD0BE7" w:rsidRPr="00131F81" w:rsidRDefault="00131F81" w:rsidP="00827CD5">
      <w:pPr>
        <w:pStyle w:val="Nadpis1"/>
        <w:ind w:left="567" w:hanging="567"/>
        <w:jc w:val="both"/>
        <w:rPr>
          <w:sz w:val="22"/>
          <w:szCs w:val="22"/>
        </w:rPr>
      </w:pPr>
      <w:bookmarkStart w:id="27" w:name="_Toc209773310"/>
      <w:r w:rsidRPr="00131F81">
        <w:rPr>
          <w:sz w:val="22"/>
          <w:szCs w:val="22"/>
        </w:rPr>
        <w:t>5</w:t>
      </w:r>
      <w:r w:rsidRPr="00131F81">
        <w:rPr>
          <w:sz w:val="22"/>
          <w:szCs w:val="22"/>
        </w:rPr>
        <w:tab/>
        <w:t xml:space="preserve">Pravidla vzájemných vztahů </w:t>
      </w:r>
      <w:r w:rsidR="00117BEA">
        <w:rPr>
          <w:sz w:val="22"/>
          <w:szCs w:val="22"/>
        </w:rPr>
        <w:t xml:space="preserve">dětí, </w:t>
      </w:r>
      <w:r w:rsidRPr="00131F81">
        <w:rPr>
          <w:sz w:val="22"/>
          <w:szCs w:val="22"/>
        </w:rPr>
        <w:t xml:space="preserve">jejich zákonných zástupců </w:t>
      </w:r>
      <w:r w:rsidR="00117BEA">
        <w:rPr>
          <w:sz w:val="22"/>
          <w:szCs w:val="22"/>
        </w:rPr>
        <w:t>a zaměstnanců ve škole</w:t>
      </w:r>
      <w:bookmarkEnd w:id="27"/>
    </w:p>
    <w:p w14:paraId="52221DE6" w14:textId="52D80D18" w:rsidR="00131F81" w:rsidRPr="006261E6" w:rsidRDefault="00131F81" w:rsidP="00827CD5">
      <w:pPr>
        <w:pStyle w:val="Odstavecseseznamem"/>
        <w:numPr>
          <w:ilvl w:val="0"/>
          <w:numId w:val="11"/>
        </w:numPr>
        <w:spacing w:before="100" w:after="0" w:line="276" w:lineRule="auto"/>
        <w:ind w:left="567" w:hanging="567"/>
        <w:jc w:val="both"/>
        <w:rPr>
          <w:rFonts w:cs="Times New Roman"/>
        </w:rPr>
      </w:pPr>
      <w:r w:rsidRPr="00E9386B">
        <w:rPr>
          <w:rFonts w:cs="Times New Roman"/>
        </w:rPr>
        <w:t xml:space="preserve">Vzájemné vztahy mezi </w:t>
      </w:r>
      <w:r w:rsidR="00117BEA">
        <w:rPr>
          <w:rFonts w:cs="Times New Roman"/>
        </w:rPr>
        <w:t>dětmi</w:t>
      </w:r>
      <w:r w:rsidR="006261E6">
        <w:rPr>
          <w:rFonts w:cs="Times New Roman"/>
        </w:rPr>
        <w:t>, jejich zákonnými zástupci a zaměstnanci ve škole j</w:t>
      </w:r>
      <w:r w:rsidR="00117BEA">
        <w:rPr>
          <w:rFonts w:cs="Times New Roman"/>
        </w:rPr>
        <w:t>sou</w:t>
      </w:r>
      <w:r w:rsidR="006261E6">
        <w:rPr>
          <w:rFonts w:cs="Times New Roman"/>
        </w:rPr>
        <w:t xml:space="preserve"> založen</w:t>
      </w:r>
      <w:r w:rsidR="00117BEA">
        <w:rPr>
          <w:rFonts w:cs="Times New Roman"/>
        </w:rPr>
        <w:t>y</w:t>
      </w:r>
      <w:r w:rsidR="006261E6">
        <w:rPr>
          <w:rFonts w:cs="Times New Roman"/>
        </w:rPr>
        <w:t xml:space="preserve"> na principech </w:t>
      </w:r>
      <w:r w:rsidRPr="006261E6">
        <w:rPr>
          <w:rFonts w:cs="Times New Roman"/>
        </w:rPr>
        <w:t xml:space="preserve">vzájemné úcty, respektu, názorové snášenlivosti, solidarity a důstojnosti. </w:t>
      </w:r>
    </w:p>
    <w:p w14:paraId="524431A4" w14:textId="1AC03C63" w:rsidR="00117BEA" w:rsidRPr="00117BEA" w:rsidRDefault="00131F81" w:rsidP="00827CD5">
      <w:pPr>
        <w:pStyle w:val="Odstavecseseznamem"/>
        <w:numPr>
          <w:ilvl w:val="0"/>
          <w:numId w:val="11"/>
        </w:numPr>
        <w:ind w:left="567" w:hanging="567"/>
        <w:jc w:val="both"/>
        <w:rPr>
          <w:rFonts w:cs="Times New Roman"/>
        </w:rPr>
      </w:pPr>
      <w:r w:rsidRPr="00117BEA">
        <w:rPr>
          <w:rFonts w:cs="Times New Roman"/>
        </w:rPr>
        <w:t>Vš</w:t>
      </w:r>
      <w:r w:rsidR="00117BEA" w:rsidRPr="00117BEA">
        <w:rPr>
          <w:rFonts w:cs="Times New Roman"/>
        </w:rPr>
        <w:t xml:space="preserve">echny děti jsou vedeny zákonnými zástupci a zaměstnanci ve škole </w:t>
      </w:r>
      <w:r w:rsidR="00117BEA">
        <w:rPr>
          <w:rFonts w:cs="Times New Roman"/>
        </w:rPr>
        <w:t xml:space="preserve">k </w:t>
      </w:r>
      <w:r w:rsidR="00117BEA" w:rsidRPr="00117BEA">
        <w:rPr>
          <w:rFonts w:cs="Times New Roman"/>
        </w:rPr>
        <w:t xml:space="preserve">dodržování základních společenských pravidel a pravidel slušné a zdvořilé komunikace. </w:t>
      </w:r>
    </w:p>
    <w:p w14:paraId="14774B7C" w14:textId="4481D8B9" w:rsidR="00BD0BE7" w:rsidRPr="00117BEA" w:rsidRDefault="00117BEA" w:rsidP="00827CD5">
      <w:pPr>
        <w:pStyle w:val="Odstavecseseznamem"/>
        <w:numPr>
          <w:ilvl w:val="0"/>
          <w:numId w:val="11"/>
        </w:numPr>
        <w:spacing w:before="100" w:after="0" w:line="276" w:lineRule="auto"/>
        <w:ind w:left="567" w:hanging="567"/>
        <w:jc w:val="both"/>
        <w:rPr>
          <w:rFonts w:cs="Times New Roman"/>
        </w:rPr>
      </w:pPr>
      <w:r>
        <w:rPr>
          <w:rFonts w:cs="Times New Roman"/>
        </w:rPr>
        <w:t>Z</w:t>
      </w:r>
      <w:r w:rsidR="00672488" w:rsidRPr="00117BEA">
        <w:rPr>
          <w:rFonts w:cs="Times New Roman"/>
        </w:rPr>
        <w:t xml:space="preserve">ákonní zástupci </w:t>
      </w:r>
      <w:r>
        <w:rPr>
          <w:rFonts w:cs="Times New Roman"/>
        </w:rPr>
        <w:t>dětí</w:t>
      </w:r>
      <w:r w:rsidR="00672488" w:rsidRPr="00117BEA">
        <w:rPr>
          <w:rFonts w:cs="Times New Roman"/>
        </w:rPr>
        <w:t xml:space="preserve"> a </w:t>
      </w:r>
      <w:r w:rsidR="00131F81" w:rsidRPr="00117BEA">
        <w:rPr>
          <w:rFonts w:cs="Times New Roman"/>
        </w:rPr>
        <w:t xml:space="preserve">zaměstnanci dbají o dodržování základních společenských pravidel a pravidel slušné a zdvořilé komunikace. </w:t>
      </w:r>
    </w:p>
    <w:p w14:paraId="563E86A3" w14:textId="01D96DC1" w:rsidR="00672488" w:rsidRDefault="00AA707E" w:rsidP="00827CD5">
      <w:pPr>
        <w:pStyle w:val="Odstavecseseznamem"/>
        <w:numPr>
          <w:ilvl w:val="0"/>
          <w:numId w:val="11"/>
        </w:numPr>
        <w:spacing w:before="100" w:after="0" w:line="276" w:lineRule="auto"/>
        <w:ind w:left="567" w:hanging="567"/>
        <w:jc w:val="both"/>
        <w:rPr>
          <w:rFonts w:cs="Times New Roman"/>
        </w:rPr>
      </w:pPr>
      <w:r>
        <w:rPr>
          <w:rFonts w:cs="Times New Roman"/>
        </w:rPr>
        <w:t xml:space="preserve">Ke konzultacím </w:t>
      </w:r>
      <w:r w:rsidR="00672488">
        <w:rPr>
          <w:rFonts w:cs="Times New Roman"/>
        </w:rPr>
        <w:t xml:space="preserve">zákonní zástupci </w:t>
      </w:r>
      <w:r w:rsidR="00117BEA">
        <w:rPr>
          <w:rFonts w:cs="Times New Roman"/>
        </w:rPr>
        <w:t>dětí</w:t>
      </w:r>
      <w:r w:rsidR="00672488">
        <w:rPr>
          <w:rFonts w:cs="Times New Roman"/>
        </w:rPr>
        <w:t xml:space="preserve"> a zaměstnanci </w:t>
      </w:r>
      <w:r>
        <w:rPr>
          <w:rFonts w:cs="Times New Roman"/>
        </w:rPr>
        <w:t>využívají konzultační, hovorové hodiny zaměstnanců školy, případně jinou dohodnutou dobu.</w:t>
      </w:r>
    </w:p>
    <w:p w14:paraId="422FA616" w14:textId="045FC698" w:rsidR="00AA707E" w:rsidRPr="00FE70B9" w:rsidRDefault="00FE70B9" w:rsidP="00827CD5">
      <w:pPr>
        <w:pStyle w:val="Nadpis1"/>
        <w:spacing w:before="240"/>
        <w:ind w:left="567" w:hanging="567"/>
        <w:jc w:val="both"/>
        <w:rPr>
          <w:sz w:val="22"/>
          <w:szCs w:val="22"/>
        </w:rPr>
      </w:pPr>
      <w:bookmarkStart w:id="28" w:name="_Toc209773311"/>
      <w:r w:rsidRPr="00FE70B9">
        <w:rPr>
          <w:sz w:val="22"/>
          <w:szCs w:val="22"/>
        </w:rPr>
        <w:t>6</w:t>
      </w:r>
      <w:r w:rsidRPr="00FE70B9">
        <w:rPr>
          <w:sz w:val="22"/>
          <w:szCs w:val="22"/>
        </w:rPr>
        <w:tab/>
        <w:t>Provoz a vnitřní režim školy</w:t>
      </w:r>
      <w:bookmarkEnd w:id="28"/>
    </w:p>
    <w:p w14:paraId="0C30B446" w14:textId="5756ED38" w:rsidR="00092C26" w:rsidRPr="00092C26" w:rsidRDefault="00092C26" w:rsidP="00827CD5">
      <w:pPr>
        <w:pStyle w:val="Nadpis2"/>
        <w:numPr>
          <w:ilvl w:val="1"/>
          <w:numId w:val="28"/>
        </w:numPr>
        <w:ind w:left="567" w:hanging="567"/>
        <w:jc w:val="both"/>
        <w:rPr>
          <w:sz w:val="22"/>
          <w:szCs w:val="22"/>
          <w:lang w:eastAsia="cs-CZ"/>
        </w:rPr>
      </w:pPr>
      <w:bookmarkStart w:id="29" w:name="_Toc209773312"/>
      <w:r w:rsidRPr="00092C26">
        <w:rPr>
          <w:sz w:val="22"/>
          <w:szCs w:val="22"/>
          <w:lang w:eastAsia="cs-CZ"/>
        </w:rPr>
        <w:t>Organizace provozu školy</w:t>
      </w:r>
      <w:bookmarkEnd w:id="29"/>
    </w:p>
    <w:p w14:paraId="03B04986" w14:textId="3DC910F2" w:rsidR="008915B9" w:rsidRPr="008915B9" w:rsidRDefault="00092C26" w:rsidP="00827CD5">
      <w:pPr>
        <w:numPr>
          <w:ilvl w:val="0"/>
          <w:numId w:val="12"/>
        </w:numPr>
        <w:tabs>
          <w:tab w:val="left" w:pos="3969"/>
          <w:tab w:val="left" w:pos="4536"/>
          <w:tab w:val="left" w:pos="5103"/>
        </w:tabs>
        <w:spacing w:after="0" w:line="276" w:lineRule="auto"/>
        <w:ind w:left="567" w:hanging="567"/>
        <w:jc w:val="both"/>
        <w:rPr>
          <w:rFonts w:eastAsia="Times New Roman" w:cstheme="minorHAnsi"/>
          <w:color w:val="000000" w:themeColor="text1"/>
          <w:lang w:eastAsia="cs-CZ"/>
        </w:rPr>
      </w:pPr>
      <w:r w:rsidRPr="008915B9">
        <w:rPr>
          <w:rFonts w:eastAsia="Times New Roman" w:cstheme="minorHAnsi"/>
          <w:color w:val="000000" w:themeColor="text1"/>
          <w:lang w:eastAsia="cs-CZ"/>
        </w:rPr>
        <w:t xml:space="preserve">Provoz </w:t>
      </w:r>
      <w:r w:rsidR="008915B9" w:rsidRPr="008915B9">
        <w:rPr>
          <w:rFonts w:eastAsia="Times New Roman" w:cstheme="minorHAnsi"/>
          <w:color w:val="000000" w:themeColor="text1"/>
          <w:lang w:eastAsia="cs-CZ"/>
        </w:rPr>
        <w:t>mateřské</w:t>
      </w:r>
      <w:r w:rsidRPr="008915B9">
        <w:rPr>
          <w:rFonts w:eastAsia="Times New Roman" w:cstheme="minorHAnsi"/>
          <w:color w:val="000000" w:themeColor="text1"/>
          <w:lang w:eastAsia="cs-CZ"/>
        </w:rPr>
        <w:t xml:space="preserve"> školy je </w:t>
      </w:r>
      <w:r w:rsidRPr="00E8485C">
        <w:rPr>
          <w:rFonts w:eastAsia="Times New Roman" w:cstheme="minorHAnsi"/>
          <w:color w:val="000000" w:themeColor="text1"/>
          <w:lang w:eastAsia="cs-CZ"/>
        </w:rPr>
        <w:t xml:space="preserve">od </w:t>
      </w:r>
      <w:r w:rsidR="009E2A65" w:rsidRPr="00E8485C">
        <w:rPr>
          <w:rFonts w:eastAsia="Times New Roman" w:cstheme="minorHAnsi"/>
          <w:color w:val="000000" w:themeColor="text1"/>
          <w:lang w:eastAsia="cs-CZ"/>
        </w:rPr>
        <w:t>7 hod</w:t>
      </w:r>
      <w:r w:rsidR="007A479B" w:rsidRPr="00E8485C">
        <w:rPr>
          <w:rFonts w:eastAsia="Times New Roman" w:cstheme="minorHAnsi"/>
          <w:color w:val="000000" w:themeColor="text1"/>
          <w:lang w:eastAsia="cs-CZ"/>
        </w:rPr>
        <w:t xml:space="preserve">. </w:t>
      </w:r>
      <w:r w:rsidRPr="00E8485C">
        <w:rPr>
          <w:rFonts w:eastAsia="Times New Roman" w:cstheme="minorHAnsi"/>
          <w:color w:val="000000" w:themeColor="text1"/>
          <w:lang w:eastAsia="cs-CZ"/>
        </w:rPr>
        <w:t xml:space="preserve">do </w:t>
      </w:r>
      <w:r w:rsidR="009E2A65" w:rsidRPr="00E8485C">
        <w:rPr>
          <w:rFonts w:eastAsia="Times New Roman" w:cstheme="minorHAnsi"/>
          <w:color w:val="000000" w:themeColor="text1"/>
          <w:lang w:eastAsia="cs-CZ"/>
        </w:rPr>
        <w:t>16</w:t>
      </w:r>
      <w:r w:rsidRPr="00E8485C">
        <w:rPr>
          <w:rFonts w:eastAsia="Times New Roman" w:cstheme="minorHAnsi"/>
          <w:color w:val="000000" w:themeColor="text1"/>
          <w:lang w:eastAsia="cs-CZ"/>
        </w:rPr>
        <w:t xml:space="preserve"> hod.</w:t>
      </w:r>
    </w:p>
    <w:p w14:paraId="5747CD15" w14:textId="31CC3587" w:rsidR="00092C26" w:rsidRPr="008915B9" w:rsidRDefault="00092C26" w:rsidP="00827CD5">
      <w:pPr>
        <w:numPr>
          <w:ilvl w:val="0"/>
          <w:numId w:val="12"/>
        </w:numPr>
        <w:tabs>
          <w:tab w:val="left" w:pos="3969"/>
          <w:tab w:val="left" w:pos="4536"/>
          <w:tab w:val="left" w:pos="5103"/>
        </w:tabs>
        <w:spacing w:after="0" w:line="276" w:lineRule="auto"/>
        <w:ind w:left="567" w:hanging="567"/>
        <w:jc w:val="both"/>
        <w:rPr>
          <w:rFonts w:eastAsia="Times New Roman" w:cstheme="minorHAnsi"/>
          <w:color w:val="000000" w:themeColor="text1"/>
          <w:lang w:eastAsia="cs-CZ"/>
        </w:rPr>
      </w:pPr>
      <w:r w:rsidRPr="008915B9">
        <w:rPr>
          <w:rFonts w:eastAsia="Times New Roman" w:cstheme="minorHAnsi"/>
          <w:color w:val="000000" w:themeColor="text1"/>
          <w:lang w:eastAsia="cs-CZ"/>
        </w:rPr>
        <w:t>Budova školy se otevírá</w:t>
      </w:r>
      <w:r w:rsidR="008915B9" w:rsidRPr="008915B9">
        <w:rPr>
          <w:rFonts w:eastAsia="Times New Roman" w:cstheme="minorHAnsi"/>
          <w:color w:val="000000" w:themeColor="text1"/>
          <w:lang w:eastAsia="cs-CZ"/>
        </w:rPr>
        <w:t xml:space="preserve"> v době od </w:t>
      </w:r>
      <w:r w:rsidR="009E2A65">
        <w:rPr>
          <w:rFonts w:eastAsia="Times New Roman" w:cstheme="minorHAnsi"/>
          <w:color w:val="000000" w:themeColor="text1"/>
          <w:lang w:eastAsia="cs-CZ"/>
        </w:rPr>
        <w:t>7.40 hod</w:t>
      </w:r>
      <w:r w:rsidR="008915B9" w:rsidRPr="008915B9">
        <w:rPr>
          <w:rFonts w:eastAsia="Times New Roman" w:cstheme="minorHAnsi"/>
          <w:color w:val="000000" w:themeColor="text1"/>
          <w:lang w:eastAsia="cs-CZ"/>
        </w:rPr>
        <w:t xml:space="preserve"> do </w:t>
      </w:r>
      <w:r w:rsidR="009E2A65">
        <w:rPr>
          <w:rFonts w:eastAsia="Times New Roman" w:cstheme="minorHAnsi"/>
          <w:color w:val="000000" w:themeColor="text1"/>
          <w:lang w:eastAsia="cs-CZ"/>
        </w:rPr>
        <w:t>7.50 hod</w:t>
      </w:r>
      <w:r w:rsidRPr="008915B9">
        <w:rPr>
          <w:rFonts w:eastAsia="Calibri" w:cstheme="minorHAnsi"/>
          <w:color w:val="000000" w:themeColor="text1"/>
        </w:rPr>
        <w:t>.</w:t>
      </w:r>
      <w:r w:rsidR="008915B9" w:rsidRPr="008915B9">
        <w:rPr>
          <w:rFonts w:eastAsia="Calibri" w:cstheme="minorHAnsi"/>
          <w:color w:val="000000" w:themeColor="text1"/>
        </w:rPr>
        <w:t xml:space="preserve"> </w:t>
      </w:r>
      <w:r w:rsidRPr="008915B9">
        <w:rPr>
          <w:rFonts w:eastAsia="Times New Roman" w:cstheme="minorHAnsi"/>
          <w:color w:val="000000" w:themeColor="text1"/>
          <w:lang w:eastAsia="cs-CZ"/>
        </w:rPr>
        <w:t>V jinou dobu je vstup do budovy školy uzamčen</w:t>
      </w:r>
      <w:r w:rsidR="008915B9" w:rsidRPr="008915B9">
        <w:rPr>
          <w:rFonts w:eastAsia="Times New Roman" w:cstheme="minorHAnsi"/>
          <w:color w:val="000000" w:themeColor="text1"/>
          <w:lang w:eastAsia="cs-CZ"/>
        </w:rPr>
        <w:t xml:space="preserve"> a zákonní zástupci a děti, případně jiné osoby vstupují do budovy </w:t>
      </w:r>
      <w:r w:rsidR="009E2A65">
        <w:rPr>
          <w:rFonts w:eastAsia="Times New Roman" w:cstheme="minorHAnsi"/>
          <w:color w:val="000000" w:themeColor="text1"/>
          <w:lang w:eastAsia="cs-CZ"/>
        </w:rPr>
        <w:t>s využitím zvonku</w:t>
      </w:r>
      <w:r w:rsidR="008915B9" w:rsidRPr="008915B9">
        <w:rPr>
          <w:rFonts w:eastAsia="Times New Roman" w:cstheme="minorHAnsi"/>
          <w:color w:val="000000" w:themeColor="text1"/>
          <w:lang w:eastAsia="cs-CZ"/>
        </w:rPr>
        <w:t>.</w:t>
      </w:r>
    </w:p>
    <w:p w14:paraId="059D1B3B" w14:textId="7CAED083" w:rsidR="004456BD" w:rsidRDefault="004456BD" w:rsidP="00827CD5">
      <w:pPr>
        <w:pStyle w:val="Nadpis2"/>
        <w:numPr>
          <w:ilvl w:val="1"/>
          <w:numId w:val="28"/>
        </w:numPr>
        <w:ind w:left="567" w:hanging="567"/>
        <w:jc w:val="both"/>
        <w:rPr>
          <w:sz w:val="22"/>
          <w:szCs w:val="22"/>
          <w:lang w:eastAsia="cs-CZ"/>
        </w:rPr>
      </w:pPr>
      <w:bookmarkStart w:id="30" w:name="_Toc209773313"/>
      <w:r w:rsidRPr="004456BD">
        <w:rPr>
          <w:sz w:val="22"/>
          <w:szCs w:val="22"/>
          <w:lang w:eastAsia="cs-CZ"/>
        </w:rPr>
        <w:t>Vnitřní režim školy</w:t>
      </w:r>
      <w:bookmarkEnd w:id="30"/>
    </w:p>
    <w:p w14:paraId="49356A82" w14:textId="2F357BE0" w:rsidR="006531DC" w:rsidRPr="006531DC" w:rsidRDefault="006531DC" w:rsidP="00827CD5">
      <w:pPr>
        <w:pStyle w:val="Odstavecseseznamem"/>
        <w:numPr>
          <w:ilvl w:val="0"/>
          <w:numId w:val="33"/>
        </w:numPr>
        <w:ind w:left="567" w:hanging="567"/>
        <w:jc w:val="both"/>
        <w:rPr>
          <w:lang w:eastAsia="cs-CZ"/>
        </w:rPr>
      </w:pPr>
      <w:r>
        <w:rPr>
          <w:lang w:eastAsia="cs-CZ"/>
        </w:rPr>
        <w:t>Vnitřní režim školy je následující:</w:t>
      </w: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7"/>
        <w:gridCol w:w="8209"/>
      </w:tblGrid>
      <w:tr w:rsidR="00E94FF7" w:rsidRPr="00AF1356" w14:paraId="7538DCBD" w14:textId="77777777" w:rsidTr="003A4C2F">
        <w:trPr>
          <w:trHeight w:val="315"/>
        </w:trPr>
        <w:tc>
          <w:tcPr>
            <w:tcW w:w="0" w:type="auto"/>
            <w:tcBorders>
              <w:top w:val="single" w:sz="6" w:space="0" w:color="284E3F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45D59CB" w14:textId="77777777" w:rsidR="00E94FF7" w:rsidRPr="00AF1356" w:rsidRDefault="00E94FF7" w:rsidP="003A4C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jc w:val="both"/>
            </w:pPr>
            <w:r w:rsidRPr="00AF1356">
              <w:t>7.00</w:t>
            </w:r>
          </w:p>
        </w:tc>
        <w:tc>
          <w:tcPr>
            <w:tcW w:w="0" w:type="auto"/>
            <w:tcBorders>
              <w:top w:val="single" w:sz="6" w:space="0" w:color="284E3F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C4A9B69" w14:textId="77777777" w:rsidR="00E94FF7" w:rsidRPr="00AF1356" w:rsidRDefault="00E94FF7" w:rsidP="003A4C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jc w:val="both"/>
            </w:pPr>
            <w:r w:rsidRPr="00AF1356">
              <w:t>Příchod dětí</w:t>
            </w:r>
            <w:r>
              <w:t xml:space="preserve"> (nejpozději do 8.30 hod.)</w:t>
            </w:r>
            <w:r w:rsidRPr="00AF1356">
              <w:t>, volná hra</w:t>
            </w:r>
            <w:r>
              <w:t>, ranní nabídka tematicky zaměřených aktivit, individuální logopedie</w:t>
            </w:r>
          </w:p>
        </w:tc>
      </w:tr>
      <w:tr w:rsidR="00E94FF7" w:rsidRPr="00AF1356" w14:paraId="34181E38" w14:textId="77777777" w:rsidTr="003A4C2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1793772" w14:textId="77777777" w:rsidR="00E94FF7" w:rsidRPr="00AF1356" w:rsidRDefault="00E94FF7" w:rsidP="003A4C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jc w:val="both"/>
            </w:pPr>
            <w:r w:rsidRPr="00AF1356">
              <w:t>8.00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250E2C3" w14:textId="77777777" w:rsidR="00E94FF7" w:rsidRPr="00AF1356" w:rsidRDefault="00E94FF7" w:rsidP="003A4C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jc w:val="both"/>
            </w:pPr>
            <w:r w:rsidRPr="00AF1356">
              <w:t>Rozdělení dětí do tříd, ranní nabídka tematicky zaměřených aktivit, činnosti řízené pedagogem, částečně řízené aktivity, volná hra</w:t>
            </w:r>
            <w:r>
              <w:t>, individuální logopedie</w:t>
            </w:r>
            <w:r w:rsidRPr="00AF1356">
              <w:t xml:space="preserve"> </w:t>
            </w:r>
          </w:p>
        </w:tc>
      </w:tr>
      <w:tr w:rsidR="00E94FF7" w:rsidRPr="00AF1356" w14:paraId="3C6F93DD" w14:textId="77777777" w:rsidTr="003A4C2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C4C19D8" w14:textId="77777777" w:rsidR="00E94FF7" w:rsidRPr="00AF1356" w:rsidRDefault="00E94FF7" w:rsidP="003A4C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jc w:val="both"/>
            </w:pPr>
            <w:r w:rsidRPr="00AF1356">
              <w:t>8.45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E884298" w14:textId="77777777" w:rsidR="00E94FF7" w:rsidRPr="00AF1356" w:rsidRDefault="00E94FF7" w:rsidP="003A4C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jc w:val="both"/>
            </w:pPr>
            <w:r w:rsidRPr="00AF1356">
              <w:t xml:space="preserve">Ranní kruh (komunikační kruh, seznámení s týdenním/denním plánem, rozvoj komunikace, tematicky zaměřeno) </w:t>
            </w:r>
          </w:p>
        </w:tc>
      </w:tr>
      <w:tr w:rsidR="00E94FF7" w:rsidRPr="00AF1356" w14:paraId="7A3DE76D" w14:textId="77777777" w:rsidTr="00E94FF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F886C8A" w14:textId="77777777" w:rsidR="00E94FF7" w:rsidRPr="00AF1356" w:rsidRDefault="00E94FF7" w:rsidP="003A4C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jc w:val="both"/>
            </w:pPr>
            <w:r w:rsidRPr="00AF1356">
              <w:t>9.00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4FB8A926" w14:textId="73A56B3F" w:rsidR="00E94FF7" w:rsidRPr="00AF1356" w:rsidRDefault="00E94FF7" w:rsidP="003A4C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jc w:val="both"/>
            </w:pPr>
            <w:r>
              <w:t>Přesnídávka</w:t>
            </w:r>
          </w:p>
        </w:tc>
      </w:tr>
      <w:tr w:rsidR="00E94FF7" w:rsidRPr="00AF1356" w14:paraId="1BBB2DC1" w14:textId="77777777" w:rsidTr="003A4C2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3E42B85" w14:textId="77777777" w:rsidR="00E94FF7" w:rsidRPr="00AF1356" w:rsidRDefault="00E94FF7" w:rsidP="003A4C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jc w:val="both"/>
            </w:pPr>
            <w:r w:rsidRPr="00AF1356">
              <w:lastRenderedPageBreak/>
              <w:t>9.30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3666EF2" w14:textId="77777777" w:rsidR="00E94FF7" w:rsidRPr="00AF1356" w:rsidRDefault="00E94FF7" w:rsidP="003A4C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jc w:val="both"/>
            </w:pPr>
            <w:r w:rsidRPr="00AF1356">
              <w:t xml:space="preserve">Dopolední nabídka tematicky zaměřených aktivit, činnosti řízené pedagogem, částečně řízené aktivity, volná hra </w:t>
            </w:r>
          </w:p>
        </w:tc>
      </w:tr>
      <w:tr w:rsidR="00E94FF7" w:rsidRPr="00AF1356" w14:paraId="54C71CBB" w14:textId="77777777" w:rsidTr="003A4C2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6D717E8" w14:textId="77777777" w:rsidR="00E94FF7" w:rsidRPr="00AF1356" w:rsidRDefault="00E94FF7" w:rsidP="003A4C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jc w:val="both"/>
            </w:pPr>
            <w:r w:rsidRPr="00AF1356">
              <w:t>10.00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4BD1478" w14:textId="77777777" w:rsidR="00E94FF7" w:rsidRPr="00AF1356" w:rsidRDefault="00E94FF7" w:rsidP="003A4C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jc w:val="both"/>
            </w:pPr>
            <w:r w:rsidRPr="00AF1356">
              <w:t>Pobyt venku (procházka po okolí/pobyt na zahradě)</w:t>
            </w:r>
          </w:p>
        </w:tc>
      </w:tr>
      <w:tr w:rsidR="00E94FF7" w:rsidRPr="00AF1356" w14:paraId="458A3BC4" w14:textId="77777777" w:rsidTr="003A4C2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5A6034E" w14:textId="77777777" w:rsidR="00E94FF7" w:rsidRPr="00AF1356" w:rsidRDefault="00E94FF7" w:rsidP="003A4C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jc w:val="both"/>
            </w:pPr>
            <w:r w:rsidRPr="00AF1356">
              <w:t>12.00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CD9AB36" w14:textId="77777777" w:rsidR="00E94FF7" w:rsidRPr="00AF1356" w:rsidRDefault="00E94FF7" w:rsidP="003A4C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jc w:val="both"/>
            </w:pPr>
            <w:r w:rsidRPr="00AF1356">
              <w:t>Oběd</w:t>
            </w:r>
          </w:p>
        </w:tc>
      </w:tr>
      <w:tr w:rsidR="00E94FF7" w:rsidRPr="00AF1356" w14:paraId="7BBD74F9" w14:textId="77777777" w:rsidTr="003A4C2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3239F80" w14:textId="77777777" w:rsidR="00E94FF7" w:rsidRPr="00AF1356" w:rsidRDefault="00E94FF7" w:rsidP="003A4C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jc w:val="both"/>
            </w:pPr>
            <w:r w:rsidRPr="00AF1356">
              <w:t>13.00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8AACE69" w14:textId="77777777" w:rsidR="00E94FF7" w:rsidRPr="00AF1356" w:rsidRDefault="00E94FF7" w:rsidP="003A4C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jc w:val="both"/>
            </w:pPr>
            <w:r w:rsidRPr="00AF1356">
              <w:t xml:space="preserve">Odpolední odpočinek, klidové aktivity </w:t>
            </w:r>
          </w:p>
        </w:tc>
      </w:tr>
      <w:tr w:rsidR="00E94FF7" w:rsidRPr="00AF1356" w14:paraId="19BC8F99" w14:textId="77777777" w:rsidTr="003A4C2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E3D64B3" w14:textId="77777777" w:rsidR="00E94FF7" w:rsidRPr="00AF1356" w:rsidRDefault="00E94FF7" w:rsidP="003A4C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jc w:val="both"/>
            </w:pPr>
            <w:r w:rsidRPr="00AF1356">
              <w:t>14.30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44D04C4" w14:textId="77777777" w:rsidR="00E94FF7" w:rsidRPr="00AF1356" w:rsidRDefault="00E94FF7" w:rsidP="003A4C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jc w:val="both"/>
            </w:pPr>
            <w:r w:rsidRPr="00AF1356">
              <w:t>Svačina</w:t>
            </w:r>
          </w:p>
        </w:tc>
      </w:tr>
      <w:tr w:rsidR="00E94FF7" w:rsidRPr="00AF1356" w14:paraId="51F71521" w14:textId="77777777" w:rsidTr="003A4C2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284E3F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1DDA37E" w14:textId="77777777" w:rsidR="00E94FF7" w:rsidRPr="00AF1356" w:rsidRDefault="00E94FF7" w:rsidP="003A4C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jc w:val="both"/>
            </w:pPr>
            <w:r w:rsidRPr="00AF1356">
              <w:t>14.45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284E3F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ED5FA7A" w14:textId="77777777" w:rsidR="00E94FF7" w:rsidRPr="00AF1356" w:rsidRDefault="00E94FF7" w:rsidP="003A4C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jc w:val="both"/>
            </w:pPr>
            <w:r w:rsidRPr="00AF1356">
              <w:t xml:space="preserve">Odpolední nabídka aktivit, volná hra </w:t>
            </w:r>
          </w:p>
        </w:tc>
      </w:tr>
      <w:tr w:rsidR="00E94FF7" w:rsidRPr="00AF1356" w14:paraId="33B4E19F" w14:textId="77777777" w:rsidTr="003A4C2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284E3F"/>
              <w:bottom w:val="single" w:sz="6" w:space="0" w:color="284E3F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EF261AB" w14:textId="77777777" w:rsidR="00E94FF7" w:rsidRPr="00AF1356" w:rsidRDefault="00E94FF7" w:rsidP="003A4C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jc w:val="both"/>
            </w:pPr>
            <w:r w:rsidRPr="00AF1356">
              <w:t>16.00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284E3F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39985F6" w14:textId="1142714C" w:rsidR="00E94FF7" w:rsidRPr="00AF1356" w:rsidRDefault="00E94FF7" w:rsidP="003A4C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jc w:val="both"/>
            </w:pPr>
            <w:r w:rsidRPr="00AF1356">
              <w:t>Ukončení provozu MŠ</w:t>
            </w:r>
            <w:r w:rsidR="009E2A65">
              <w:t xml:space="preserve"> (převzetí dítěte v takové době, aby s dítětem opustili budovu školy nejpozději v 16 hod</w:t>
            </w:r>
            <w:r w:rsidR="00455E6A">
              <w:t>.</w:t>
            </w:r>
            <w:r w:rsidR="009E2A65">
              <w:t>)</w:t>
            </w:r>
          </w:p>
        </w:tc>
      </w:tr>
    </w:tbl>
    <w:p w14:paraId="4699708F" w14:textId="77777777" w:rsidR="006531DC" w:rsidRDefault="006531DC" w:rsidP="006531DC">
      <w:bookmarkStart w:id="31" w:name="_Toc188871032"/>
      <w:bookmarkStart w:id="32" w:name="_Toc196240084"/>
    </w:p>
    <w:p w14:paraId="79700AAA" w14:textId="77777777" w:rsidR="006531DC" w:rsidRPr="006531DC" w:rsidRDefault="006531DC" w:rsidP="00827CD5">
      <w:pPr>
        <w:pStyle w:val="Odstavecseseznamem"/>
        <w:widowControl w:val="0"/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spacing w:after="0" w:line="275" w:lineRule="auto"/>
        <w:ind w:left="567" w:hanging="567"/>
        <w:jc w:val="both"/>
      </w:pPr>
      <w:r w:rsidRPr="006531DC">
        <w:rPr>
          <w:rFonts w:eastAsia="Google Sans Text"/>
          <w:color w:val="1B1C1D"/>
        </w:rPr>
        <w:t>Stanovený základní denní režim může být pozměněn v případě, že to vyplývá ze školního vzdělávacího programu a v případě výletů, divadelních představení pro děti, besídek, dětských dnů a podobných akcí.</w:t>
      </w:r>
    </w:p>
    <w:p w14:paraId="772E4844" w14:textId="77777777" w:rsidR="006531DC" w:rsidRPr="006531DC" w:rsidRDefault="006531DC" w:rsidP="00827CD5">
      <w:pPr>
        <w:pStyle w:val="Odstavecseseznamem"/>
        <w:widowControl w:val="0"/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spacing w:after="0" w:line="275" w:lineRule="auto"/>
        <w:ind w:left="567" w:hanging="567"/>
        <w:jc w:val="both"/>
      </w:pPr>
      <w:r w:rsidRPr="006531DC">
        <w:rPr>
          <w:rFonts w:eastAsia="Google Sans Text"/>
          <w:color w:val="1B1C1D"/>
        </w:rPr>
        <w:t>Na odpolední odpočinek se děti, které spí (12.30-14.30), převlékají do pyžama, oděv si ukládají do košíků označených svých jménem. Pyžama vyměňují rodiče 1x týdně, lůžkoviny 1x za 3 týdny mění personál školy. Děti, které neusínají, chvíli odpočívají v postýlce, potom mohou vstát a věnovat se spontánním hrám nebo individuální činnosti s pedagogem.</w:t>
      </w:r>
    </w:p>
    <w:p w14:paraId="268B7B82" w14:textId="432DF453" w:rsidR="006531DC" w:rsidRPr="003731BC" w:rsidRDefault="003731BC" w:rsidP="2CCBAD16">
      <w:pPr>
        <w:pStyle w:val="Odstavecseseznamem"/>
        <w:widowControl w:val="0"/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spacing w:after="0" w:line="275" w:lineRule="auto"/>
        <w:ind w:left="567" w:hanging="567"/>
        <w:jc w:val="both"/>
      </w:pPr>
      <w:r w:rsidRPr="2CCBAD16">
        <w:rPr>
          <w:rFonts w:eastAsia="Google Sans Text"/>
          <w:color w:val="1B1C1D"/>
        </w:rPr>
        <w:t xml:space="preserve">Pro dobu určitou </w:t>
      </w:r>
      <w:r w:rsidR="006531DC" w:rsidRPr="2CCBAD16">
        <w:rPr>
          <w:rFonts w:eastAsia="Google Sans Text"/>
          <w:color w:val="1B1C1D"/>
        </w:rPr>
        <w:t>pro přebírání a vyzvedávání dětí zákonnými zástupci</w:t>
      </w:r>
      <w:r w:rsidRPr="2CCBAD16">
        <w:rPr>
          <w:rFonts w:eastAsia="Google Sans Text"/>
          <w:color w:val="1B1C1D"/>
        </w:rPr>
        <w:t xml:space="preserve"> platí následující</w:t>
      </w:r>
      <w:r w:rsidR="2EEE9196" w:rsidRPr="2CCBAD16">
        <w:rPr>
          <w:rFonts w:eastAsia="Google Sans Text"/>
          <w:color w:val="1B1C1D"/>
        </w:rPr>
        <w:t>:</w:t>
      </w:r>
    </w:p>
    <w:p w14:paraId="500DFCCC" w14:textId="40E4DE51" w:rsidR="006531DC" w:rsidRPr="006670BF" w:rsidRDefault="006531DC" w:rsidP="2CCBAD16">
      <w:pPr>
        <w:widowControl w:val="0"/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spacing w:after="0" w:line="275" w:lineRule="auto"/>
        <w:ind w:left="993" w:hanging="426"/>
        <w:jc w:val="both"/>
      </w:pPr>
      <w:r w:rsidRPr="2CCBAD16">
        <w:rPr>
          <w:rFonts w:eastAsia="Google Sans Text"/>
          <w:color w:val="1B1C1D"/>
        </w:rPr>
        <w:t>Děti se přijímají v době od 7.00 hod</w:t>
      </w:r>
      <w:r w:rsidR="067635A1" w:rsidRPr="2CCBAD16">
        <w:rPr>
          <w:rFonts w:eastAsia="Google Sans Text"/>
          <w:color w:val="1B1C1D"/>
        </w:rPr>
        <w:t>.</w:t>
      </w:r>
      <w:r w:rsidRPr="2CCBAD16">
        <w:rPr>
          <w:rFonts w:eastAsia="Google Sans Text"/>
          <w:color w:val="1B1C1D"/>
        </w:rPr>
        <w:t xml:space="preserve"> do 8.30 hod. Pokud zákonní zástupci potřebují dítě dovést mimo tuto dobu nejpozději však do 10.00 hod</w:t>
      </w:r>
      <w:r w:rsidR="609D1550" w:rsidRPr="2CCBAD16">
        <w:rPr>
          <w:rFonts w:eastAsia="Google Sans Text"/>
          <w:color w:val="1B1C1D"/>
        </w:rPr>
        <w:t>.</w:t>
      </w:r>
      <w:r w:rsidRPr="2CCBAD16">
        <w:rPr>
          <w:rFonts w:eastAsia="Google Sans Text"/>
          <w:color w:val="1B1C1D"/>
        </w:rPr>
        <w:t>, je to možné po předchozí domluvě s učitelkami mateřské školy osobně den předem, telefonicky popřípadě záznamem v sešitě v šatně.</w:t>
      </w:r>
    </w:p>
    <w:p w14:paraId="43A80C37" w14:textId="19B7120C" w:rsidR="006531DC" w:rsidRPr="006670BF" w:rsidRDefault="006531DC" w:rsidP="2CCBAD16">
      <w:pPr>
        <w:widowControl w:val="0"/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spacing w:after="0" w:line="275" w:lineRule="auto"/>
        <w:ind w:left="993" w:hanging="426"/>
        <w:jc w:val="both"/>
      </w:pPr>
      <w:r w:rsidRPr="2CCBAD16">
        <w:rPr>
          <w:rFonts w:eastAsia="Google Sans Text"/>
          <w:color w:val="1B1C1D"/>
        </w:rPr>
        <w:t>Děti, které chodí po obědě domů, si vyzvedávají rodiče mezi 12.30 hod. - 13</w:t>
      </w:r>
      <w:r w:rsidR="01927F3C" w:rsidRPr="2CCBAD16">
        <w:rPr>
          <w:rFonts w:eastAsia="Google Sans Text"/>
          <w:color w:val="1B1C1D"/>
        </w:rPr>
        <w:t>.</w:t>
      </w:r>
      <w:r w:rsidRPr="2CCBAD16">
        <w:rPr>
          <w:rFonts w:eastAsia="Google Sans Text"/>
          <w:color w:val="1B1C1D"/>
        </w:rPr>
        <w:t>00</w:t>
      </w:r>
      <w:r w:rsidR="4839309D" w:rsidRPr="2CCBAD16">
        <w:rPr>
          <w:rFonts w:eastAsia="Google Sans Text"/>
          <w:color w:val="1B1C1D"/>
        </w:rPr>
        <w:t xml:space="preserve"> </w:t>
      </w:r>
      <w:r w:rsidRPr="2CCBAD16">
        <w:rPr>
          <w:rFonts w:eastAsia="Google Sans Text"/>
          <w:color w:val="1B1C1D"/>
        </w:rPr>
        <w:t>hod.</w:t>
      </w:r>
    </w:p>
    <w:p w14:paraId="20E983EE" w14:textId="77777777" w:rsidR="006531DC" w:rsidRPr="006670BF" w:rsidRDefault="006531DC" w:rsidP="00827CD5">
      <w:pPr>
        <w:widowControl w:val="0"/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spacing w:after="0" w:line="275" w:lineRule="auto"/>
        <w:ind w:left="993" w:hanging="426"/>
        <w:jc w:val="both"/>
      </w:pPr>
      <w:r w:rsidRPr="006670BF">
        <w:rPr>
          <w:rFonts w:eastAsia="Google Sans Text"/>
          <w:color w:val="1B1C1D"/>
        </w:rPr>
        <w:t>Děti, které chodí po odpolední svačině domů, si rodiče vyzvedávají po 15.00</w:t>
      </w:r>
      <w:r>
        <w:rPr>
          <w:rFonts w:eastAsia="Google Sans Text"/>
          <w:color w:val="1B1C1D"/>
        </w:rPr>
        <w:t xml:space="preserve"> </w:t>
      </w:r>
      <w:r w:rsidRPr="006670BF">
        <w:rPr>
          <w:rFonts w:eastAsia="Google Sans Text"/>
          <w:color w:val="1B1C1D"/>
        </w:rPr>
        <w:t>h</w:t>
      </w:r>
      <w:r>
        <w:rPr>
          <w:rFonts w:eastAsia="Google Sans Text"/>
          <w:color w:val="1B1C1D"/>
        </w:rPr>
        <w:t>od</w:t>
      </w:r>
      <w:r w:rsidRPr="006670BF">
        <w:rPr>
          <w:rFonts w:eastAsia="Google Sans Text"/>
          <w:color w:val="1B1C1D"/>
        </w:rPr>
        <w:t>. Prostory školy jsou povinni opustit nejpozději v 16.00</w:t>
      </w:r>
      <w:r>
        <w:rPr>
          <w:rFonts w:eastAsia="Google Sans Text"/>
          <w:color w:val="1B1C1D"/>
        </w:rPr>
        <w:t xml:space="preserve"> </w:t>
      </w:r>
      <w:r w:rsidRPr="006670BF">
        <w:rPr>
          <w:rFonts w:eastAsia="Google Sans Text"/>
          <w:color w:val="1B1C1D"/>
        </w:rPr>
        <w:t>h</w:t>
      </w:r>
      <w:r>
        <w:rPr>
          <w:rFonts w:eastAsia="Google Sans Text"/>
          <w:color w:val="1B1C1D"/>
        </w:rPr>
        <w:t>od</w:t>
      </w:r>
      <w:r w:rsidRPr="006670BF">
        <w:rPr>
          <w:rFonts w:eastAsia="Google Sans Text"/>
          <w:color w:val="1B1C1D"/>
        </w:rPr>
        <w:t>.</w:t>
      </w:r>
    </w:p>
    <w:p w14:paraId="39771528" w14:textId="77777777" w:rsidR="006531DC" w:rsidRPr="006670BF" w:rsidRDefault="006531DC" w:rsidP="00827CD5">
      <w:pPr>
        <w:widowControl w:val="0"/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spacing w:after="0" w:line="275" w:lineRule="auto"/>
        <w:ind w:left="993" w:hanging="426"/>
        <w:jc w:val="both"/>
      </w:pPr>
      <w:r w:rsidRPr="006670BF">
        <w:rPr>
          <w:rFonts w:eastAsia="Google Sans Text"/>
          <w:color w:val="1B1C1D"/>
        </w:rPr>
        <w:t>V případě, že si rodiče dítěte s celodenním pobytem potřebují výjimečně vyzvednout dítě před odpolední svačinou, oznámí tuto skutečnost ráno při předávání dítěte do třídy.</w:t>
      </w:r>
    </w:p>
    <w:p w14:paraId="1F289775" w14:textId="5762F578" w:rsidR="006531DC" w:rsidRPr="006670BF" w:rsidRDefault="006531DC" w:rsidP="2CCBAD16">
      <w:pPr>
        <w:pStyle w:val="Odstavecseseznamem"/>
        <w:widowControl w:val="0"/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ind w:left="567" w:hanging="567"/>
        <w:jc w:val="both"/>
        <w:rPr>
          <w:rFonts w:eastAsia="Google Sans Text"/>
          <w:color w:val="1B1C1D"/>
        </w:rPr>
      </w:pPr>
      <w:r w:rsidRPr="2CCBAD16">
        <w:rPr>
          <w:rFonts w:eastAsia="Google Sans Text"/>
          <w:color w:val="1B1C1D"/>
        </w:rPr>
        <w:t>Za příznivého počasí tráví děti co nejvíce času na vycházkách nebo na zahr</w:t>
      </w:r>
      <w:r w:rsidR="7F328E92" w:rsidRPr="2CCBAD16">
        <w:rPr>
          <w:rFonts w:eastAsia="Google Sans Text"/>
          <w:color w:val="1B1C1D"/>
        </w:rPr>
        <w:t>adě</w:t>
      </w:r>
      <w:r w:rsidRPr="2CCBAD16">
        <w:rPr>
          <w:rFonts w:eastAsia="Google Sans Text"/>
          <w:color w:val="1B1C1D"/>
        </w:rPr>
        <w:t xml:space="preserve">. Důvodem vynechání pobytu venku jsou: silný vítr, </w:t>
      </w:r>
      <w:r w:rsidR="6183942E" w:rsidRPr="2CCBAD16">
        <w:rPr>
          <w:rFonts w:eastAsia="Google Sans Text"/>
          <w:color w:val="1B1C1D"/>
        </w:rPr>
        <w:t xml:space="preserve">silný </w:t>
      </w:r>
      <w:r w:rsidRPr="2CCBAD16">
        <w:rPr>
          <w:rFonts w:eastAsia="Google Sans Text"/>
          <w:color w:val="1B1C1D"/>
        </w:rPr>
        <w:t>déšť, mlha, znečištěné ovzduší nebo teplota pod</w:t>
      </w:r>
      <w:r w:rsidR="6266190F" w:rsidRPr="2CCBAD16">
        <w:rPr>
          <w:rFonts w:eastAsia="Google Sans Text"/>
          <w:color w:val="1B1C1D"/>
        </w:rPr>
        <w:t xml:space="preserve"> –</w:t>
      </w:r>
      <w:r w:rsidRPr="2CCBAD16">
        <w:rPr>
          <w:rFonts w:eastAsia="Google Sans Text"/>
          <w:color w:val="1B1C1D"/>
        </w:rPr>
        <w:t>10</w:t>
      </w:r>
      <w:r w:rsidR="6266190F" w:rsidRPr="2CCBAD16">
        <w:rPr>
          <w:rFonts w:eastAsia="Google Sans Text"/>
          <w:color w:val="1B1C1D"/>
        </w:rPr>
        <w:t xml:space="preserve"> </w:t>
      </w:r>
      <w:r w:rsidRPr="2CCBAD16">
        <w:rPr>
          <w:rFonts w:eastAsia="Google Sans Text"/>
          <w:color w:val="1B1C1D"/>
        </w:rPr>
        <w:t>C</w:t>
      </w:r>
      <w:r w:rsidR="4DF8AB13" w:rsidRPr="2CCBAD16">
        <w:rPr>
          <w:rFonts w:eastAsia="Google Sans Text"/>
          <w:color w:val="1B1C1D"/>
        </w:rPr>
        <w:t>°</w:t>
      </w:r>
      <w:r w:rsidRPr="2CCBAD16">
        <w:rPr>
          <w:rFonts w:eastAsia="Google Sans Text"/>
          <w:color w:val="1B1C1D"/>
        </w:rPr>
        <w:t>, stejně tak vysoké teploty v letních měsících.</w:t>
      </w:r>
    </w:p>
    <w:p w14:paraId="4A86F6C5" w14:textId="077FFCD0" w:rsidR="009F56E3" w:rsidRPr="009F56E3" w:rsidRDefault="009F56E3" w:rsidP="00827CD5">
      <w:pPr>
        <w:pStyle w:val="Nadpis2"/>
        <w:spacing w:before="240"/>
        <w:ind w:left="567" w:hanging="567"/>
        <w:jc w:val="both"/>
        <w:rPr>
          <w:sz w:val="22"/>
          <w:szCs w:val="22"/>
        </w:rPr>
      </w:pPr>
      <w:bookmarkStart w:id="33" w:name="_Toc209773314"/>
      <w:r w:rsidRPr="009F56E3">
        <w:rPr>
          <w:sz w:val="22"/>
          <w:szCs w:val="22"/>
        </w:rPr>
        <w:t>6.3</w:t>
      </w:r>
      <w:r w:rsidRPr="009F56E3">
        <w:rPr>
          <w:sz w:val="22"/>
          <w:szCs w:val="22"/>
        </w:rPr>
        <w:tab/>
        <w:t>Režim dne v případě distančního vzdělávání synchronním způsobem</w:t>
      </w:r>
      <w:bookmarkEnd w:id="31"/>
      <w:bookmarkEnd w:id="32"/>
      <w:bookmarkEnd w:id="33"/>
    </w:p>
    <w:p w14:paraId="36B5BB29" w14:textId="59C6E48C" w:rsidR="009F56E3" w:rsidRPr="00F07D78" w:rsidRDefault="009F56E3" w:rsidP="2CCBAD16">
      <w:pPr>
        <w:pStyle w:val="Odstavecseseznamem"/>
        <w:numPr>
          <w:ilvl w:val="0"/>
          <w:numId w:val="13"/>
        </w:numPr>
        <w:tabs>
          <w:tab w:val="left" w:pos="1134"/>
          <w:tab w:val="left" w:pos="3969"/>
          <w:tab w:val="left" w:pos="4536"/>
          <w:tab w:val="left" w:pos="5103"/>
        </w:tabs>
        <w:spacing w:before="120" w:after="0"/>
        <w:ind w:left="567" w:hanging="567"/>
        <w:jc w:val="both"/>
        <w:rPr>
          <w:rFonts w:eastAsia="Times New Roman"/>
          <w:color w:val="000000" w:themeColor="text1"/>
          <w:lang w:eastAsia="cs-CZ"/>
        </w:rPr>
      </w:pPr>
      <w:r w:rsidRPr="2CCBAD16">
        <w:rPr>
          <w:rFonts w:eastAsia="Times New Roman"/>
          <w:color w:val="000000" w:themeColor="text1"/>
          <w:lang w:eastAsia="cs-CZ"/>
        </w:rPr>
        <w:t xml:space="preserve">Režim </w:t>
      </w:r>
      <w:r w:rsidR="00F07D78" w:rsidRPr="2CCBAD16">
        <w:rPr>
          <w:rFonts w:eastAsia="Times New Roman"/>
          <w:color w:val="000000" w:themeColor="text1"/>
          <w:lang w:eastAsia="cs-CZ"/>
        </w:rPr>
        <w:t xml:space="preserve">vzdělávání </w:t>
      </w:r>
      <w:r w:rsidRPr="2CCBAD16">
        <w:rPr>
          <w:rFonts w:eastAsia="Times New Roman"/>
          <w:color w:val="000000" w:themeColor="text1"/>
          <w:lang w:eastAsia="cs-CZ"/>
        </w:rPr>
        <w:t>stanoví ředitel</w:t>
      </w:r>
      <w:r w:rsidR="46215390" w:rsidRPr="2CCBAD16">
        <w:rPr>
          <w:rFonts w:eastAsia="Times New Roman"/>
          <w:color w:val="000000" w:themeColor="text1"/>
          <w:lang w:eastAsia="cs-CZ"/>
        </w:rPr>
        <w:t>ka</w:t>
      </w:r>
      <w:r w:rsidRPr="2CCBAD16">
        <w:rPr>
          <w:rFonts w:eastAsia="Times New Roman"/>
          <w:color w:val="000000" w:themeColor="text1"/>
          <w:lang w:eastAsia="cs-CZ"/>
        </w:rPr>
        <w:t xml:space="preserve"> školy s přihlédnutím k charakteru činnosti a k základním fyziologickým potřebám </w:t>
      </w:r>
      <w:r w:rsidR="00F07D78" w:rsidRPr="2CCBAD16">
        <w:rPr>
          <w:rFonts w:eastAsia="Times New Roman"/>
          <w:color w:val="000000" w:themeColor="text1"/>
          <w:lang w:eastAsia="cs-CZ"/>
        </w:rPr>
        <w:t>dětí</w:t>
      </w:r>
      <w:r w:rsidRPr="2CCBAD16">
        <w:rPr>
          <w:rFonts w:eastAsia="Times New Roman"/>
          <w:color w:val="000000" w:themeColor="text1"/>
          <w:lang w:eastAsia="cs-CZ"/>
        </w:rPr>
        <w:t>, jejich schopnostem a reakcím.</w:t>
      </w:r>
    </w:p>
    <w:p w14:paraId="74D9D454" w14:textId="3B033578" w:rsidR="009F56E3" w:rsidRDefault="009F56E3" w:rsidP="2CCBAD16">
      <w:pPr>
        <w:pStyle w:val="Odstavecseseznamem"/>
        <w:numPr>
          <w:ilvl w:val="0"/>
          <w:numId w:val="13"/>
        </w:numPr>
        <w:tabs>
          <w:tab w:val="left" w:pos="1134"/>
          <w:tab w:val="left" w:pos="3969"/>
          <w:tab w:val="left" w:pos="4536"/>
          <w:tab w:val="left" w:pos="5103"/>
        </w:tabs>
        <w:spacing w:before="120" w:after="0"/>
        <w:ind w:left="567" w:hanging="567"/>
        <w:jc w:val="both"/>
        <w:rPr>
          <w:rFonts w:eastAsia="Times New Roman"/>
          <w:color w:val="000000" w:themeColor="text1"/>
          <w:lang w:eastAsia="cs-CZ"/>
        </w:rPr>
      </w:pPr>
      <w:r w:rsidRPr="2CCBAD16">
        <w:rPr>
          <w:rFonts w:eastAsia="Times New Roman"/>
          <w:color w:val="000000" w:themeColor="text1"/>
          <w:lang w:eastAsia="cs-CZ"/>
        </w:rPr>
        <w:t>Informace o režimu dne v době distančního vzdělávání je sdělena zákonným zástupcům</w:t>
      </w:r>
      <w:r w:rsidR="00F07D78" w:rsidRPr="2CCBAD16">
        <w:rPr>
          <w:rFonts w:eastAsia="Times New Roman"/>
          <w:color w:val="000000" w:themeColor="text1"/>
          <w:lang w:eastAsia="cs-CZ"/>
        </w:rPr>
        <w:t xml:space="preserve"> dětí</w:t>
      </w:r>
      <w:r w:rsidRPr="2CCBAD16">
        <w:rPr>
          <w:rFonts w:eastAsia="Times New Roman"/>
          <w:color w:val="000000" w:themeColor="text1"/>
          <w:lang w:eastAsia="cs-CZ"/>
        </w:rPr>
        <w:t xml:space="preserve"> nejméně s </w:t>
      </w:r>
      <w:r w:rsidR="006F2C2C" w:rsidRPr="2CCBAD16">
        <w:rPr>
          <w:rFonts w:eastAsia="Times New Roman"/>
          <w:color w:val="000000" w:themeColor="text1"/>
          <w:lang w:eastAsia="cs-CZ"/>
        </w:rPr>
        <w:t>jedno</w:t>
      </w:r>
      <w:r w:rsidRPr="2CCBAD16">
        <w:rPr>
          <w:rFonts w:eastAsia="Times New Roman"/>
          <w:color w:val="000000" w:themeColor="text1"/>
          <w:lang w:eastAsia="cs-CZ"/>
        </w:rPr>
        <w:t>denním předstihem.</w:t>
      </w:r>
    </w:p>
    <w:p w14:paraId="528F88BC" w14:textId="43271F0C" w:rsidR="009F56E3" w:rsidRPr="009F56E3" w:rsidRDefault="009F56E3" w:rsidP="00827CD5">
      <w:pPr>
        <w:pStyle w:val="Nadpis1"/>
        <w:ind w:left="567" w:hanging="567"/>
        <w:jc w:val="both"/>
        <w:rPr>
          <w:sz w:val="22"/>
          <w:szCs w:val="22"/>
        </w:rPr>
      </w:pPr>
      <w:bookmarkStart w:id="34" w:name="_Toc209773315"/>
      <w:r w:rsidRPr="009F56E3">
        <w:rPr>
          <w:sz w:val="22"/>
          <w:szCs w:val="22"/>
        </w:rPr>
        <w:lastRenderedPageBreak/>
        <w:t>7</w:t>
      </w:r>
      <w:r w:rsidRPr="009F56E3">
        <w:rPr>
          <w:sz w:val="22"/>
          <w:szCs w:val="22"/>
        </w:rPr>
        <w:tab/>
        <w:t>Podmínky zajištění bezpečnosti a ochrany zdraví dětí</w:t>
      </w:r>
      <w:r w:rsidR="00994412">
        <w:rPr>
          <w:sz w:val="22"/>
          <w:szCs w:val="22"/>
        </w:rPr>
        <w:t xml:space="preserve"> </w:t>
      </w:r>
      <w:r w:rsidRPr="009F56E3">
        <w:rPr>
          <w:sz w:val="22"/>
          <w:szCs w:val="22"/>
        </w:rPr>
        <w:t>a jejich ochrany před projevy rizikového chování, diskriminace, nepřátelství nebo násilí</w:t>
      </w:r>
      <w:bookmarkEnd w:id="34"/>
    </w:p>
    <w:p w14:paraId="677D6EF5" w14:textId="27B0E4D4" w:rsidR="009F56E3" w:rsidRPr="009F56E3" w:rsidRDefault="009F56E3" w:rsidP="00827CD5">
      <w:pPr>
        <w:pStyle w:val="Nadpis2"/>
        <w:ind w:left="567" w:hanging="567"/>
        <w:jc w:val="both"/>
        <w:rPr>
          <w:sz w:val="22"/>
          <w:szCs w:val="22"/>
        </w:rPr>
      </w:pPr>
      <w:bookmarkStart w:id="35" w:name="_Toc188871034"/>
      <w:bookmarkStart w:id="36" w:name="_Toc196240086"/>
      <w:bookmarkStart w:id="37" w:name="_Toc209773316"/>
      <w:r w:rsidRPr="009F56E3">
        <w:rPr>
          <w:sz w:val="22"/>
          <w:szCs w:val="22"/>
        </w:rPr>
        <w:t>7.1</w:t>
      </w:r>
      <w:r w:rsidRPr="009F56E3">
        <w:rPr>
          <w:sz w:val="22"/>
          <w:szCs w:val="22"/>
        </w:rPr>
        <w:tab/>
        <w:t xml:space="preserve">Podmínky zajištění bezpečnosti a ochrany zdraví </w:t>
      </w:r>
      <w:bookmarkEnd w:id="35"/>
      <w:bookmarkEnd w:id="36"/>
      <w:r w:rsidR="00994412">
        <w:rPr>
          <w:sz w:val="22"/>
          <w:szCs w:val="22"/>
        </w:rPr>
        <w:t>dětí</w:t>
      </w:r>
      <w:bookmarkEnd w:id="37"/>
    </w:p>
    <w:p w14:paraId="5216A4F7" w14:textId="4680A186" w:rsidR="009F56E3" w:rsidRPr="009F56E3" w:rsidRDefault="009F56E3" w:rsidP="00827CD5">
      <w:pPr>
        <w:pStyle w:val="Nadpis3"/>
        <w:ind w:left="567" w:hanging="567"/>
        <w:jc w:val="both"/>
        <w:rPr>
          <w:sz w:val="22"/>
          <w:szCs w:val="22"/>
        </w:rPr>
      </w:pPr>
      <w:bookmarkStart w:id="38" w:name="_Toc188871035"/>
      <w:bookmarkStart w:id="39" w:name="_Toc196240087"/>
      <w:bookmarkStart w:id="40" w:name="_Toc209773317"/>
      <w:r w:rsidRPr="009F56E3">
        <w:rPr>
          <w:sz w:val="22"/>
          <w:szCs w:val="22"/>
        </w:rPr>
        <w:t>7.1.1</w:t>
      </w:r>
      <w:r w:rsidRPr="009F56E3">
        <w:rPr>
          <w:sz w:val="22"/>
          <w:szCs w:val="22"/>
        </w:rPr>
        <w:tab/>
        <w:t xml:space="preserve">Obecná pravidla zajištění bezpečnosti a ochrany zdraví </w:t>
      </w:r>
      <w:bookmarkEnd w:id="38"/>
      <w:bookmarkEnd w:id="39"/>
      <w:r w:rsidR="00994412">
        <w:rPr>
          <w:sz w:val="22"/>
          <w:szCs w:val="22"/>
        </w:rPr>
        <w:t>dětí</w:t>
      </w:r>
      <w:bookmarkEnd w:id="40"/>
    </w:p>
    <w:p w14:paraId="5F9E8387" w14:textId="312CC66F" w:rsidR="00F817C2" w:rsidRPr="007965A7" w:rsidRDefault="00F817C2" w:rsidP="00827CD5">
      <w:pPr>
        <w:numPr>
          <w:ilvl w:val="0"/>
          <w:numId w:val="14"/>
        </w:numPr>
        <w:tabs>
          <w:tab w:val="left" w:pos="1134"/>
          <w:tab w:val="left" w:pos="3969"/>
          <w:tab w:val="left" w:pos="4536"/>
          <w:tab w:val="left" w:pos="5103"/>
        </w:tabs>
        <w:spacing w:after="0" w:line="240" w:lineRule="atLeast"/>
        <w:ind w:left="567" w:hanging="567"/>
        <w:jc w:val="both"/>
        <w:rPr>
          <w:rFonts w:cstheme="minorHAnsi"/>
          <w:color w:val="000000" w:themeColor="text1"/>
        </w:rPr>
      </w:pPr>
      <w:r w:rsidRPr="007965A7">
        <w:rPr>
          <w:rFonts w:cstheme="minorHAnsi"/>
          <w:color w:val="000000" w:themeColor="text1"/>
        </w:rPr>
        <w:t>Dohled nad bezpečností dětí po celou dobu jejich vzdělávání v mateřské škole vykonávají učitelky, a to od doby převzetí dítěte do doby předání dítěte zákonnému zástupci nebo jím pověřené osobě.</w:t>
      </w:r>
    </w:p>
    <w:p w14:paraId="38482C44" w14:textId="77777777" w:rsidR="0020676C" w:rsidRPr="007965A7" w:rsidRDefault="00F817C2" w:rsidP="00827CD5">
      <w:pPr>
        <w:pStyle w:val="Odstavecseseznamem"/>
        <w:numPr>
          <w:ilvl w:val="0"/>
          <w:numId w:val="14"/>
        </w:numPr>
        <w:ind w:left="567" w:hanging="567"/>
        <w:jc w:val="both"/>
        <w:rPr>
          <w:rFonts w:cstheme="minorHAnsi"/>
          <w:color w:val="000000" w:themeColor="text1"/>
        </w:rPr>
      </w:pPr>
      <w:r w:rsidRPr="007965A7">
        <w:rPr>
          <w:rFonts w:cstheme="minorHAnsi"/>
          <w:color w:val="000000" w:themeColor="text1"/>
        </w:rPr>
        <w:t>Při specifických činnostech, například sportovních činnostech, nebo při pobytu dětí v prostředí náročném na bezpečnost určí ředitelka školy k zajištění bezpečnosti dětí dalšího pedagogického pracovníka, ve výjimečných případech jinou zletilou osobu, která je způsobilá k právním úkonům a která je v pracovněprávním vztahu k právnické osobě, která vykonává činnost mateřské školy.</w:t>
      </w:r>
    </w:p>
    <w:p w14:paraId="25F93ACF" w14:textId="54CB6437" w:rsidR="0020676C" w:rsidRPr="007965A7" w:rsidRDefault="009F56E3" w:rsidP="00827CD5">
      <w:pPr>
        <w:pStyle w:val="Odstavecseseznamem"/>
        <w:numPr>
          <w:ilvl w:val="0"/>
          <w:numId w:val="14"/>
        </w:numPr>
        <w:ind w:left="567" w:hanging="567"/>
        <w:jc w:val="both"/>
        <w:rPr>
          <w:rFonts w:cstheme="minorHAnsi"/>
          <w:color w:val="000000" w:themeColor="text1"/>
        </w:rPr>
      </w:pPr>
      <w:r w:rsidRPr="007965A7">
        <w:rPr>
          <w:rFonts w:cstheme="minorHAnsi"/>
          <w:color w:val="000000" w:themeColor="text1"/>
        </w:rPr>
        <w:t xml:space="preserve">Organizace </w:t>
      </w:r>
      <w:r w:rsidR="003A32AE" w:rsidRPr="007965A7">
        <w:rPr>
          <w:rFonts w:cstheme="minorHAnsi"/>
          <w:color w:val="000000" w:themeColor="text1"/>
        </w:rPr>
        <w:t>mimoškolních akcí (</w:t>
      </w:r>
      <w:r w:rsidRPr="007965A7">
        <w:rPr>
          <w:rFonts w:cstheme="minorHAnsi"/>
          <w:color w:val="000000" w:themeColor="text1"/>
        </w:rPr>
        <w:t>exkurzí, škol v</w:t>
      </w:r>
      <w:r w:rsidR="003A32AE" w:rsidRPr="007965A7">
        <w:rPr>
          <w:rFonts w:cstheme="minorHAnsi"/>
          <w:color w:val="000000" w:themeColor="text1"/>
        </w:rPr>
        <w:t> </w:t>
      </w:r>
      <w:r w:rsidRPr="007965A7">
        <w:rPr>
          <w:rFonts w:cstheme="minorHAnsi"/>
          <w:color w:val="000000" w:themeColor="text1"/>
        </w:rPr>
        <w:t>přírodě</w:t>
      </w:r>
      <w:r w:rsidR="003A32AE" w:rsidRPr="007965A7">
        <w:rPr>
          <w:rFonts w:cstheme="minorHAnsi"/>
          <w:color w:val="000000" w:themeColor="text1"/>
        </w:rPr>
        <w:t xml:space="preserve">) </w:t>
      </w:r>
      <w:r w:rsidR="0020676C" w:rsidRPr="007965A7">
        <w:rPr>
          <w:rFonts w:cstheme="minorHAnsi"/>
          <w:color w:val="000000" w:themeColor="text1"/>
        </w:rPr>
        <w:t xml:space="preserve">včetně zajištění bezpečnosti a ochrany zdraví dětí </w:t>
      </w:r>
      <w:r w:rsidR="003A32AE" w:rsidRPr="007965A7">
        <w:rPr>
          <w:rFonts w:cstheme="minorHAnsi"/>
          <w:color w:val="000000" w:themeColor="text1"/>
        </w:rPr>
        <w:t xml:space="preserve">je schválena ředitelkou školy. </w:t>
      </w:r>
    </w:p>
    <w:p w14:paraId="5A49DA1A" w14:textId="168C5719" w:rsidR="009F56E3" w:rsidRPr="007965A7" w:rsidRDefault="009F56E3" w:rsidP="2CCBAD16">
      <w:pPr>
        <w:pStyle w:val="Odstavecseseznamem"/>
        <w:numPr>
          <w:ilvl w:val="0"/>
          <w:numId w:val="14"/>
        </w:numPr>
        <w:ind w:left="567" w:hanging="567"/>
        <w:jc w:val="both"/>
        <w:rPr>
          <w:color w:val="000000" w:themeColor="text1"/>
        </w:rPr>
      </w:pPr>
      <w:r w:rsidRPr="2CCBAD16">
        <w:rPr>
          <w:color w:val="000000" w:themeColor="text1"/>
        </w:rPr>
        <w:t xml:space="preserve">Jestliže to vyžaduje zdravotní stav </w:t>
      </w:r>
      <w:r w:rsidR="0020676C" w:rsidRPr="2CCBAD16">
        <w:rPr>
          <w:color w:val="000000" w:themeColor="text1"/>
        </w:rPr>
        <w:t>dítěte</w:t>
      </w:r>
      <w:r w:rsidRPr="2CCBAD16">
        <w:rPr>
          <w:color w:val="000000" w:themeColor="text1"/>
        </w:rPr>
        <w:t xml:space="preserve"> nebo ochrana zdraví ostatních </w:t>
      </w:r>
      <w:r w:rsidR="0020676C" w:rsidRPr="2CCBAD16">
        <w:rPr>
          <w:color w:val="000000" w:themeColor="text1"/>
        </w:rPr>
        <w:t>dětí</w:t>
      </w:r>
      <w:r w:rsidRPr="2CCBAD16">
        <w:rPr>
          <w:color w:val="000000" w:themeColor="text1"/>
        </w:rPr>
        <w:t xml:space="preserve">, </w:t>
      </w:r>
      <w:r w:rsidR="0020676C" w:rsidRPr="2CCBAD16">
        <w:rPr>
          <w:color w:val="000000" w:themeColor="text1"/>
        </w:rPr>
        <w:t>dítě</w:t>
      </w:r>
      <w:r w:rsidRPr="2CCBAD16">
        <w:rPr>
          <w:color w:val="000000" w:themeColor="text1"/>
        </w:rPr>
        <w:t xml:space="preserve"> je umístěn</w:t>
      </w:r>
      <w:r w:rsidR="0020676C" w:rsidRPr="2CCBAD16">
        <w:rPr>
          <w:color w:val="000000" w:themeColor="text1"/>
        </w:rPr>
        <w:t>o</w:t>
      </w:r>
      <w:r w:rsidRPr="2CCBAD16">
        <w:rPr>
          <w:color w:val="000000" w:themeColor="text1"/>
        </w:rPr>
        <w:t xml:space="preserve"> v</w:t>
      </w:r>
      <w:r w:rsidR="006F2C2C" w:rsidRPr="2CCBAD16">
        <w:rPr>
          <w:color w:val="000000" w:themeColor="text1"/>
        </w:rPr>
        <w:t> místnosti k tomu určené</w:t>
      </w:r>
      <w:r w:rsidRPr="2CCBAD16">
        <w:rPr>
          <w:color w:val="000000" w:themeColor="text1"/>
        </w:rPr>
        <w:t xml:space="preserve">. Jestliže zdravotní stav </w:t>
      </w:r>
      <w:r w:rsidR="0020676C" w:rsidRPr="2CCBAD16">
        <w:rPr>
          <w:color w:val="000000" w:themeColor="text1"/>
        </w:rPr>
        <w:t>dítěte</w:t>
      </w:r>
      <w:r w:rsidRPr="2CCBAD16">
        <w:rPr>
          <w:color w:val="000000" w:themeColor="text1"/>
        </w:rPr>
        <w:t xml:space="preserve"> vyžaduje lékařskou péči, je zajištěna rychlá lékařská pomoc</w:t>
      </w:r>
      <w:r w:rsidR="659AD888" w:rsidRPr="2CCBAD16">
        <w:rPr>
          <w:color w:val="000000" w:themeColor="text1"/>
        </w:rPr>
        <w:t xml:space="preserve"> </w:t>
      </w:r>
      <w:r w:rsidRPr="2CCBAD16">
        <w:rPr>
          <w:color w:val="000000" w:themeColor="text1"/>
        </w:rPr>
        <w:t xml:space="preserve">nebo žák se souhlasem zákonného zástupce a v doprovodu pedagogického pracovníka vyhledá lékařské ošetření nebo vyšetření. </w:t>
      </w:r>
    </w:p>
    <w:p w14:paraId="0E0BC291" w14:textId="13B55EB2" w:rsidR="006230B9" w:rsidRPr="006230B9" w:rsidRDefault="00625184" w:rsidP="00827CD5">
      <w:pPr>
        <w:pStyle w:val="Nadpis3"/>
        <w:ind w:left="567" w:hanging="567"/>
        <w:jc w:val="both"/>
        <w:rPr>
          <w:sz w:val="22"/>
          <w:szCs w:val="22"/>
        </w:rPr>
      </w:pPr>
      <w:bookmarkStart w:id="41" w:name="_Toc209773318"/>
      <w:bookmarkStart w:id="42" w:name="_Toc188871036"/>
      <w:bookmarkStart w:id="43" w:name="_Toc196240088"/>
      <w:r w:rsidRPr="006230B9">
        <w:rPr>
          <w:sz w:val="22"/>
          <w:szCs w:val="22"/>
        </w:rPr>
        <w:t>7.1.2</w:t>
      </w:r>
      <w:r w:rsidRPr="006230B9">
        <w:rPr>
          <w:sz w:val="22"/>
          <w:szCs w:val="22"/>
        </w:rPr>
        <w:tab/>
      </w:r>
      <w:r w:rsidR="006230B9" w:rsidRPr="006230B9">
        <w:rPr>
          <w:sz w:val="22"/>
          <w:szCs w:val="22"/>
        </w:rPr>
        <w:t>Specifické činnosti a zajištění bezpečnosti a ochrany zdraví</w:t>
      </w:r>
      <w:bookmarkEnd w:id="41"/>
    </w:p>
    <w:p w14:paraId="6E404083" w14:textId="291218E0" w:rsidR="007965A7" w:rsidRDefault="006230B9" w:rsidP="00827CD5">
      <w:pPr>
        <w:pStyle w:val="Odstavecseseznamem"/>
        <w:numPr>
          <w:ilvl w:val="0"/>
          <w:numId w:val="35"/>
        </w:numPr>
        <w:ind w:left="567" w:hanging="567"/>
        <w:jc w:val="both"/>
      </w:pPr>
      <w:r>
        <w:t>Při přesunech dětí při pobytu mimo území mateřské školy po pozemních komunikacích:</w:t>
      </w:r>
    </w:p>
    <w:p w14:paraId="76C275A9" w14:textId="097C2F68" w:rsidR="007965A7" w:rsidRDefault="006230B9" w:rsidP="2CCBAD16">
      <w:pPr>
        <w:pStyle w:val="Odstavecseseznamem"/>
        <w:numPr>
          <w:ilvl w:val="0"/>
          <w:numId w:val="3"/>
        </w:numPr>
        <w:jc w:val="both"/>
      </w:pPr>
      <w:r>
        <w:t>se pedagogický dozor řídí pravidly silničního provozu. Děti při cestování městskou hromadnou dopravou a při vycházkách do centra města jsou vybaveni pro větší viditelnost reflexními bezpečnostními vestami.</w:t>
      </w:r>
    </w:p>
    <w:p w14:paraId="0A285C38" w14:textId="72AD4259" w:rsidR="006230B9" w:rsidRDefault="007965A7" w:rsidP="00827CD5">
      <w:pPr>
        <w:pStyle w:val="Odstavecseseznamem"/>
        <w:numPr>
          <w:ilvl w:val="0"/>
          <w:numId w:val="35"/>
        </w:numPr>
        <w:ind w:left="567" w:hanging="567"/>
        <w:jc w:val="both"/>
      </w:pPr>
      <w:r>
        <w:t>Při pobytu dětí v přírodě</w:t>
      </w:r>
      <w:r w:rsidR="5F3C9156">
        <w:t>:</w:t>
      </w:r>
    </w:p>
    <w:p w14:paraId="49668325" w14:textId="13BF3EFD" w:rsidR="006230B9" w:rsidRDefault="007965A7" w:rsidP="00827CD5">
      <w:pPr>
        <w:pStyle w:val="Odstavecseseznamem"/>
        <w:numPr>
          <w:ilvl w:val="0"/>
          <w:numId w:val="36"/>
        </w:numPr>
        <w:ind w:left="851" w:hanging="284"/>
        <w:jc w:val="both"/>
      </w:pPr>
      <w:r>
        <w:t xml:space="preserve">se </w:t>
      </w:r>
      <w:r w:rsidR="006230B9">
        <w:t>využívají pouze známá bezpečná místa, pedagogičtí pracovníci dbají, aby děti neopustily vymezené prostranství,</w:t>
      </w:r>
    </w:p>
    <w:p w14:paraId="7CC2021F" w14:textId="05ED69E8" w:rsidR="006230B9" w:rsidRDefault="006230B9" w:rsidP="00827CD5">
      <w:pPr>
        <w:pStyle w:val="Odstavecseseznamem"/>
        <w:numPr>
          <w:ilvl w:val="0"/>
          <w:numId w:val="36"/>
        </w:numPr>
        <w:ind w:left="851" w:hanging="284"/>
        <w:jc w:val="both"/>
      </w:pPr>
      <w:r>
        <w:t>pedagogičtí pracovníci před pobytem dětí zkontrolují prostor a odstraní všechny nebezpečné věci a překážky (sklo, hřebíky, plechovky, ostré velké kameny apod.).</w:t>
      </w:r>
    </w:p>
    <w:p w14:paraId="39D85DBE" w14:textId="7B185EB5" w:rsidR="006230B9" w:rsidRDefault="007965A7" w:rsidP="2CCBAD16">
      <w:pPr>
        <w:pStyle w:val="Odstavecseseznamem"/>
        <w:numPr>
          <w:ilvl w:val="0"/>
          <w:numId w:val="35"/>
        </w:numPr>
        <w:spacing w:before="240"/>
        <w:ind w:left="567" w:hanging="567"/>
        <w:jc w:val="both"/>
      </w:pPr>
      <w:r>
        <w:t>Při sportovních činnostech a pohybových aktivitách</w:t>
      </w:r>
      <w:r w:rsidR="678CB60D">
        <w:t>:</w:t>
      </w:r>
    </w:p>
    <w:p w14:paraId="3FB1F0B6" w14:textId="77777777" w:rsidR="007965A7" w:rsidRDefault="006230B9" w:rsidP="00827CD5">
      <w:pPr>
        <w:pStyle w:val="Odstavecseseznamem"/>
        <w:numPr>
          <w:ilvl w:val="0"/>
          <w:numId w:val="37"/>
        </w:numPr>
        <w:ind w:left="851" w:hanging="284"/>
        <w:jc w:val="both"/>
      </w:pPr>
      <w:r>
        <w:t>před cvičením dětí a dalšími pohybovými aktivitami, které probíhají ve třídách, popřípadě v jiných vyčleněných prostorách v objektu budovy mateřské školy nebo probíhají na venkovních prostorách areálu mateřské školy, kontrolují pedagogičtí pracovníci školy, zda prostory jsou k těmto aktivitám dostatečně připraveny, odstraňují všechny překážky, které by mohly vést ke zranění dítěte a při použití tělocvičného náčiní a nářadí kontrolují jeho funkčnost a bezpečnost,</w:t>
      </w:r>
    </w:p>
    <w:p w14:paraId="23A7D8D3" w14:textId="577F0A10" w:rsidR="006230B9" w:rsidRDefault="006230B9" w:rsidP="00827CD5">
      <w:pPr>
        <w:pStyle w:val="Odstavecseseznamem"/>
        <w:numPr>
          <w:ilvl w:val="0"/>
          <w:numId w:val="37"/>
        </w:numPr>
        <w:ind w:left="851" w:hanging="284"/>
        <w:jc w:val="both"/>
      </w:pPr>
      <w:r>
        <w:t>pedagogičtí pracovníci dále dbají, aby cvičení a pohybové aktivity byly přiměřené věku dětí a podle toho přizpůsobují intenzitu a obtížnost těchto aktivit individuálním schopnostem jednotlivých dětí.</w:t>
      </w:r>
    </w:p>
    <w:p w14:paraId="7935DC42" w14:textId="09B0BEF1" w:rsidR="006230B9" w:rsidRDefault="007965A7" w:rsidP="00827CD5">
      <w:pPr>
        <w:pStyle w:val="Odstavecseseznamem"/>
        <w:numPr>
          <w:ilvl w:val="0"/>
          <w:numId w:val="35"/>
        </w:numPr>
        <w:ind w:left="567" w:hanging="567"/>
        <w:jc w:val="both"/>
      </w:pPr>
      <w:r>
        <w:t>Při pracovních a výtvarných činnostech</w:t>
      </w:r>
      <w:r w:rsidR="1F9D9C0C">
        <w:t>:</w:t>
      </w:r>
    </w:p>
    <w:p w14:paraId="79248E69" w14:textId="136BC43D" w:rsidR="006230B9" w:rsidRDefault="006230B9" w:rsidP="00827CD5">
      <w:pPr>
        <w:pStyle w:val="Odstavecseseznamem"/>
        <w:numPr>
          <w:ilvl w:val="0"/>
          <w:numId w:val="38"/>
        </w:numPr>
        <w:ind w:left="851" w:hanging="284"/>
        <w:jc w:val="both"/>
      </w:pPr>
      <w:r>
        <w:t>při aktivitách rozvíjejících zručnost a výtvarné cítění dětí, při kterých je nezbytné použít nástroje, jako jsou nůžky, nože, kladívka apod., vykonávají děti práci s těmito nástroji za zvýšené opatrnosti a výhradně pod dohledem pedagogického pracovníka školy, nástroje jsou zvlášť upravené (nůžky nesmí mít ostré hroty apod.).</w:t>
      </w:r>
    </w:p>
    <w:p w14:paraId="53279267" w14:textId="44B02B07" w:rsidR="00625184" w:rsidRPr="00625184" w:rsidRDefault="00EC586C" w:rsidP="00827CD5">
      <w:pPr>
        <w:pStyle w:val="Nadpis3"/>
        <w:ind w:left="567" w:hanging="567"/>
        <w:jc w:val="both"/>
        <w:rPr>
          <w:sz w:val="22"/>
          <w:szCs w:val="22"/>
        </w:rPr>
      </w:pPr>
      <w:bookmarkStart w:id="44" w:name="_Toc209773319"/>
      <w:r>
        <w:rPr>
          <w:sz w:val="22"/>
          <w:szCs w:val="22"/>
        </w:rPr>
        <w:lastRenderedPageBreak/>
        <w:t>7.1.3</w:t>
      </w:r>
      <w:r>
        <w:rPr>
          <w:sz w:val="22"/>
          <w:szCs w:val="22"/>
        </w:rPr>
        <w:tab/>
      </w:r>
      <w:r w:rsidR="00625184" w:rsidRPr="00625184">
        <w:rPr>
          <w:sz w:val="22"/>
          <w:szCs w:val="22"/>
        </w:rPr>
        <w:t>Pravidla zajištění bezpečnosti a ochrany zdraví v souvislosti se školním úrazem</w:t>
      </w:r>
      <w:bookmarkEnd w:id="42"/>
      <w:bookmarkEnd w:id="43"/>
      <w:bookmarkEnd w:id="44"/>
    </w:p>
    <w:p w14:paraId="30285D99" w14:textId="530A799D" w:rsidR="00625184" w:rsidRPr="00EC586C" w:rsidRDefault="00625184" w:rsidP="00827CD5">
      <w:pPr>
        <w:numPr>
          <w:ilvl w:val="0"/>
          <w:numId w:val="15"/>
        </w:numPr>
        <w:tabs>
          <w:tab w:val="left" w:pos="1134"/>
          <w:tab w:val="left" w:pos="3969"/>
          <w:tab w:val="left" w:pos="4536"/>
          <w:tab w:val="left" w:pos="5103"/>
        </w:tabs>
        <w:spacing w:after="0" w:line="276" w:lineRule="auto"/>
        <w:ind w:left="567" w:hanging="567"/>
        <w:jc w:val="both"/>
        <w:rPr>
          <w:rFonts w:cstheme="minorHAnsi"/>
          <w:color w:val="000000" w:themeColor="text1"/>
        </w:rPr>
      </w:pPr>
      <w:r w:rsidRPr="00EC586C">
        <w:rPr>
          <w:rFonts w:cstheme="minorHAnsi"/>
          <w:color w:val="000000" w:themeColor="text1"/>
        </w:rPr>
        <w:t xml:space="preserve">Všichni pracovníci školy jsou povinni při úrazu poskytnout </w:t>
      </w:r>
      <w:r w:rsidR="0020676C" w:rsidRPr="00EC586C">
        <w:rPr>
          <w:rFonts w:cstheme="minorHAnsi"/>
          <w:color w:val="000000" w:themeColor="text1"/>
        </w:rPr>
        <w:t>dítěti</w:t>
      </w:r>
      <w:r w:rsidRPr="00EC586C">
        <w:rPr>
          <w:rFonts w:cstheme="minorHAnsi"/>
          <w:color w:val="000000" w:themeColor="text1"/>
        </w:rPr>
        <w:t xml:space="preserve"> nebo jiné osobě první pomoc, zajistí ošetření </w:t>
      </w:r>
      <w:r w:rsidR="0020676C" w:rsidRPr="00EC586C">
        <w:rPr>
          <w:rFonts w:cstheme="minorHAnsi"/>
          <w:color w:val="000000" w:themeColor="text1"/>
        </w:rPr>
        <w:t>dítěte</w:t>
      </w:r>
      <w:r w:rsidRPr="00EC586C">
        <w:rPr>
          <w:rFonts w:cstheme="minorHAnsi"/>
          <w:color w:val="000000" w:themeColor="text1"/>
        </w:rPr>
        <w:t xml:space="preserve"> lékařem. Úraz bezodkladně hlásí vedení školy a vyplní záznam do knihy úrazů a při splnění podmínek stanovených vyhláškou vyplní Záznam o úrazu </w:t>
      </w:r>
      <w:r w:rsidR="0020676C" w:rsidRPr="00EC586C">
        <w:rPr>
          <w:rFonts w:cstheme="minorHAnsi"/>
          <w:color w:val="000000" w:themeColor="text1"/>
        </w:rPr>
        <w:t>dítěte</w:t>
      </w:r>
      <w:r w:rsidRPr="00EC586C">
        <w:rPr>
          <w:rFonts w:cstheme="minorHAnsi"/>
          <w:color w:val="000000" w:themeColor="text1"/>
        </w:rPr>
        <w:t>.</w:t>
      </w:r>
    </w:p>
    <w:p w14:paraId="179B8ACE" w14:textId="2D7F8A2D" w:rsidR="00625184" w:rsidRPr="00EC586C" w:rsidRDefault="00625184" w:rsidP="00827CD5">
      <w:pPr>
        <w:numPr>
          <w:ilvl w:val="0"/>
          <w:numId w:val="15"/>
        </w:numPr>
        <w:tabs>
          <w:tab w:val="left" w:pos="1134"/>
          <w:tab w:val="left" w:pos="3969"/>
          <w:tab w:val="left" w:pos="4536"/>
          <w:tab w:val="left" w:pos="5103"/>
        </w:tabs>
        <w:spacing w:after="0" w:line="276" w:lineRule="auto"/>
        <w:ind w:left="567" w:hanging="567"/>
        <w:jc w:val="both"/>
        <w:rPr>
          <w:rFonts w:cstheme="minorHAnsi"/>
          <w:color w:val="000000" w:themeColor="text1"/>
        </w:rPr>
      </w:pPr>
      <w:r w:rsidRPr="00EC586C">
        <w:rPr>
          <w:rFonts w:cstheme="minorHAnsi"/>
          <w:color w:val="000000" w:themeColor="text1"/>
        </w:rPr>
        <w:t>K poskytnutí první pomoci se mimo jiné použijí lékárničky umístěné v</w:t>
      </w:r>
      <w:r w:rsidR="006F2C2C">
        <w:rPr>
          <w:rFonts w:cstheme="minorHAnsi"/>
          <w:color w:val="000000" w:themeColor="text1"/>
        </w:rPr>
        <w:t> šatně pedagogů MŠ</w:t>
      </w:r>
      <w:r w:rsidRPr="00EC586C">
        <w:rPr>
          <w:rFonts w:cstheme="minorHAnsi"/>
          <w:color w:val="000000" w:themeColor="text1"/>
        </w:rPr>
        <w:t>.</w:t>
      </w:r>
    </w:p>
    <w:p w14:paraId="4528BA9B" w14:textId="0FC1F048" w:rsidR="00625184" w:rsidRPr="00625184" w:rsidRDefault="00625184" w:rsidP="00827CD5">
      <w:pPr>
        <w:pStyle w:val="Nadpis3"/>
        <w:ind w:left="567" w:hanging="567"/>
        <w:jc w:val="both"/>
        <w:rPr>
          <w:sz w:val="22"/>
          <w:szCs w:val="22"/>
        </w:rPr>
      </w:pPr>
      <w:bookmarkStart w:id="45" w:name="_Toc188871037"/>
      <w:bookmarkStart w:id="46" w:name="_Toc196240089"/>
      <w:bookmarkStart w:id="47" w:name="_Toc209773320"/>
      <w:r w:rsidRPr="00625184">
        <w:rPr>
          <w:sz w:val="22"/>
          <w:szCs w:val="22"/>
        </w:rPr>
        <w:t>7.1.</w:t>
      </w:r>
      <w:r w:rsidR="00EC586C">
        <w:rPr>
          <w:sz w:val="22"/>
          <w:szCs w:val="22"/>
        </w:rPr>
        <w:t>4</w:t>
      </w:r>
      <w:r w:rsidRPr="00625184">
        <w:rPr>
          <w:sz w:val="22"/>
          <w:szCs w:val="22"/>
        </w:rPr>
        <w:tab/>
        <w:t>Pravidla zajištění bezpečnosti a ochrany zdraví v souvislosti s provozem školy</w:t>
      </w:r>
      <w:bookmarkEnd w:id="45"/>
      <w:bookmarkEnd w:id="46"/>
      <w:bookmarkEnd w:id="47"/>
    </w:p>
    <w:p w14:paraId="2C44C0EF" w14:textId="55BB2403" w:rsidR="00625184" w:rsidRPr="00EC586C" w:rsidRDefault="00625184" w:rsidP="00827CD5">
      <w:pPr>
        <w:numPr>
          <w:ilvl w:val="0"/>
          <w:numId w:val="16"/>
        </w:numPr>
        <w:tabs>
          <w:tab w:val="left" w:pos="1134"/>
          <w:tab w:val="left" w:pos="3969"/>
          <w:tab w:val="left" w:pos="4536"/>
          <w:tab w:val="left" w:pos="5103"/>
        </w:tabs>
        <w:spacing w:after="0" w:line="276" w:lineRule="auto"/>
        <w:ind w:left="567" w:hanging="567"/>
        <w:jc w:val="both"/>
        <w:rPr>
          <w:color w:val="000000" w:themeColor="text1"/>
        </w:rPr>
      </w:pPr>
      <w:r w:rsidRPr="2CCBAD16">
        <w:rPr>
          <w:color w:val="000000" w:themeColor="text1"/>
        </w:rPr>
        <w:t xml:space="preserve">Školní budova je volně přístupná zvenčí v době </w:t>
      </w:r>
      <w:r w:rsidR="00CB2C27" w:rsidRPr="2CCBAD16">
        <w:rPr>
          <w:color w:val="000000" w:themeColor="text1"/>
        </w:rPr>
        <w:t xml:space="preserve">od </w:t>
      </w:r>
      <w:r w:rsidR="00455E6A" w:rsidRPr="2CCBAD16">
        <w:rPr>
          <w:color w:val="000000" w:themeColor="text1"/>
        </w:rPr>
        <w:t>7.40 hod</w:t>
      </w:r>
      <w:r w:rsidR="451BC734" w:rsidRPr="2CCBAD16">
        <w:rPr>
          <w:color w:val="000000" w:themeColor="text1"/>
        </w:rPr>
        <w:t>.</w:t>
      </w:r>
      <w:r w:rsidR="00455E6A" w:rsidRPr="2CCBAD16">
        <w:rPr>
          <w:color w:val="000000" w:themeColor="text1"/>
        </w:rPr>
        <w:t xml:space="preserve"> do 7.50</w:t>
      </w:r>
      <w:r w:rsidR="621D019F" w:rsidRPr="2CCBAD16">
        <w:rPr>
          <w:color w:val="000000" w:themeColor="text1"/>
        </w:rPr>
        <w:t xml:space="preserve"> </w:t>
      </w:r>
      <w:r w:rsidR="00CB2C27" w:rsidRPr="2CCBAD16">
        <w:rPr>
          <w:color w:val="000000" w:themeColor="text1"/>
        </w:rPr>
        <w:t>hod</w:t>
      </w:r>
      <w:r w:rsidRPr="2CCBAD16">
        <w:rPr>
          <w:color w:val="000000" w:themeColor="text1"/>
        </w:rPr>
        <w:t xml:space="preserve">. Od </w:t>
      </w:r>
      <w:r w:rsidR="00CB2C27" w:rsidRPr="2CCBAD16">
        <w:rPr>
          <w:color w:val="000000" w:themeColor="text1"/>
        </w:rPr>
        <w:t>7 hod.</w:t>
      </w:r>
      <w:r w:rsidRPr="2CCBAD16">
        <w:rPr>
          <w:color w:val="000000" w:themeColor="text1"/>
        </w:rPr>
        <w:t xml:space="preserve"> do </w:t>
      </w:r>
      <w:r w:rsidR="00CB2C27" w:rsidRPr="2CCBAD16">
        <w:rPr>
          <w:color w:val="000000" w:themeColor="text1"/>
        </w:rPr>
        <w:t xml:space="preserve">7.40 hod. a od </w:t>
      </w:r>
      <w:r w:rsidR="008134F1" w:rsidRPr="2CCBAD16">
        <w:rPr>
          <w:color w:val="000000" w:themeColor="text1"/>
        </w:rPr>
        <w:t>7.50 hod. do 16hod.</w:t>
      </w:r>
      <w:r w:rsidRPr="2CCBAD16">
        <w:rPr>
          <w:color w:val="000000" w:themeColor="text1"/>
        </w:rPr>
        <w:t xml:space="preserve"> je budova školy uzavřena.</w:t>
      </w:r>
    </w:p>
    <w:p w14:paraId="468BA7DF" w14:textId="51319F71" w:rsidR="00625184" w:rsidRPr="00EC586C" w:rsidRDefault="00625184" w:rsidP="00827CD5">
      <w:pPr>
        <w:numPr>
          <w:ilvl w:val="0"/>
          <w:numId w:val="16"/>
        </w:numPr>
        <w:tabs>
          <w:tab w:val="left" w:pos="1134"/>
          <w:tab w:val="left" w:pos="3969"/>
          <w:tab w:val="left" w:pos="4536"/>
          <w:tab w:val="left" w:pos="5103"/>
        </w:tabs>
        <w:spacing w:after="0" w:line="276" w:lineRule="auto"/>
        <w:ind w:left="567" w:hanging="567"/>
        <w:jc w:val="both"/>
        <w:rPr>
          <w:color w:val="000000" w:themeColor="text1"/>
        </w:rPr>
      </w:pPr>
      <w:r w:rsidRPr="00EC586C">
        <w:rPr>
          <w:color w:val="000000" w:themeColor="text1"/>
        </w:rPr>
        <w:t xml:space="preserve">Každý z pracovníků školy, který otevírá budovu cizím příchozím, je povinen zjistit důvod jejich návštěvy a zajistit, aby se nepohybovali nekontrolovaně po budově. </w:t>
      </w:r>
    </w:p>
    <w:p w14:paraId="6FD19231" w14:textId="628E2795" w:rsidR="00625184" w:rsidRPr="00625184" w:rsidRDefault="00625184" w:rsidP="00827CD5">
      <w:pPr>
        <w:pStyle w:val="Nadpis2"/>
        <w:ind w:left="567" w:hanging="567"/>
        <w:jc w:val="both"/>
        <w:rPr>
          <w:sz w:val="22"/>
          <w:szCs w:val="22"/>
        </w:rPr>
      </w:pPr>
      <w:bookmarkStart w:id="48" w:name="_Toc188871038"/>
      <w:bookmarkStart w:id="49" w:name="_Toc196240090"/>
      <w:bookmarkStart w:id="50" w:name="_Toc209773321"/>
      <w:r w:rsidRPr="00625184">
        <w:rPr>
          <w:sz w:val="22"/>
          <w:szCs w:val="22"/>
        </w:rPr>
        <w:t>7.2.</w:t>
      </w:r>
      <w:r w:rsidRPr="00625184">
        <w:rPr>
          <w:sz w:val="22"/>
          <w:szCs w:val="22"/>
        </w:rPr>
        <w:tab/>
        <w:t xml:space="preserve">Ochrana </w:t>
      </w:r>
      <w:r w:rsidR="00FE3EF7">
        <w:rPr>
          <w:sz w:val="22"/>
          <w:szCs w:val="22"/>
        </w:rPr>
        <w:t>dětí</w:t>
      </w:r>
      <w:r w:rsidRPr="00625184">
        <w:rPr>
          <w:sz w:val="22"/>
          <w:szCs w:val="22"/>
        </w:rPr>
        <w:t xml:space="preserve"> před sociálně </w:t>
      </w:r>
      <w:r w:rsidR="00F745AF">
        <w:rPr>
          <w:sz w:val="22"/>
          <w:szCs w:val="22"/>
        </w:rPr>
        <w:t>patologickými</w:t>
      </w:r>
      <w:r w:rsidRPr="00625184">
        <w:rPr>
          <w:sz w:val="22"/>
          <w:szCs w:val="22"/>
        </w:rPr>
        <w:t xml:space="preserve"> jevy a před projevy diskriminace, nepřátelství nebo násilí</w:t>
      </w:r>
      <w:bookmarkEnd w:id="48"/>
      <w:bookmarkEnd w:id="49"/>
      <w:bookmarkEnd w:id="50"/>
    </w:p>
    <w:p w14:paraId="232498A9" w14:textId="152EE247" w:rsidR="00F745AF" w:rsidRPr="00176D5C" w:rsidRDefault="00F745AF" w:rsidP="00827CD5">
      <w:pPr>
        <w:pStyle w:val="Odstavecseseznamem"/>
        <w:numPr>
          <w:ilvl w:val="0"/>
          <w:numId w:val="17"/>
        </w:numPr>
        <w:tabs>
          <w:tab w:val="left" w:pos="567"/>
          <w:tab w:val="left" w:pos="1134"/>
          <w:tab w:val="left" w:pos="3969"/>
          <w:tab w:val="left" w:pos="4536"/>
          <w:tab w:val="left" w:pos="5103"/>
        </w:tabs>
        <w:spacing w:after="200" w:line="240" w:lineRule="atLeast"/>
        <w:ind w:left="567" w:hanging="567"/>
        <w:contextualSpacing w:val="0"/>
        <w:jc w:val="both"/>
        <w:rPr>
          <w:rFonts w:cstheme="minorHAnsi"/>
          <w:color w:val="000000" w:themeColor="text1"/>
        </w:rPr>
      </w:pPr>
      <w:r w:rsidRPr="00176D5C">
        <w:rPr>
          <w:rFonts w:cstheme="minorHAnsi"/>
          <w:color w:val="000000" w:themeColor="text1"/>
        </w:rPr>
        <w:t>Ochrana dětí před sociálně-patologickými jevy, projevy diskriminace, nepřátelství nebo násilí je zajištěna v rámci vzdělávání podle školního vzdělávacího programu nenásilnou formou a přiměřeně k jejich věku a schopnostem. Je spojena s vytvořením příznivého sociálního klimatu mezi dětmi navzájem, mezi dětmi a pedagogickými pracovníky a mezi pedagogickými pracovníky a zákonnými zástupci dětí.</w:t>
      </w:r>
    </w:p>
    <w:p w14:paraId="2786BD89" w14:textId="26FE122B" w:rsidR="00F745AF" w:rsidRPr="00176D5C" w:rsidRDefault="00F745AF" w:rsidP="00827CD5">
      <w:pPr>
        <w:pStyle w:val="Odstavecseseznamem"/>
        <w:numPr>
          <w:ilvl w:val="0"/>
          <w:numId w:val="17"/>
        </w:numPr>
        <w:tabs>
          <w:tab w:val="left" w:pos="567"/>
          <w:tab w:val="left" w:pos="1134"/>
          <w:tab w:val="left" w:pos="3969"/>
          <w:tab w:val="left" w:pos="4536"/>
          <w:tab w:val="left" w:pos="5103"/>
        </w:tabs>
        <w:spacing w:after="200" w:line="240" w:lineRule="atLeast"/>
        <w:ind w:left="567" w:hanging="567"/>
        <w:contextualSpacing w:val="0"/>
        <w:jc w:val="both"/>
        <w:rPr>
          <w:rFonts w:cstheme="minorHAnsi"/>
          <w:color w:val="000000" w:themeColor="text1"/>
        </w:rPr>
      </w:pPr>
      <w:r w:rsidRPr="00176D5C">
        <w:rPr>
          <w:rFonts w:cstheme="minorHAnsi"/>
          <w:color w:val="000000" w:themeColor="text1"/>
        </w:rPr>
        <w:t>V rámci prevence před projevy diskriminace, nepřátelství a násilí provádí pedagogičtí pracovníci mateřské školy monitoring a screening vztahů mezi dětmi ve třídních kolektivech s cílem řešit případné deformující vztahy mezi dětmi již v jejich počátcích, a to ve spolupráci se zákonnými zástupci a za pomoci školských poradenských zařízení</w:t>
      </w:r>
    </w:p>
    <w:p w14:paraId="1D56CF67" w14:textId="46423406" w:rsidR="00625184" w:rsidRPr="00176D5C" w:rsidRDefault="00625184" w:rsidP="2CCBAD16">
      <w:pPr>
        <w:pStyle w:val="Odstavecseseznamem"/>
        <w:numPr>
          <w:ilvl w:val="0"/>
          <w:numId w:val="17"/>
        </w:numPr>
        <w:tabs>
          <w:tab w:val="left" w:pos="567"/>
          <w:tab w:val="left" w:pos="1134"/>
          <w:tab w:val="left" w:pos="3969"/>
          <w:tab w:val="left" w:pos="4536"/>
          <w:tab w:val="left" w:pos="5103"/>
        </w:tabs>
        <w:spacing w:after="200" w:line="240" w:lineRule="atLeast"/>
        <w:ind w:left="567" w:hanging="567"/>
        <w:jc w:val="both"/>
        <w:rPr>
          <w:color w:val="000000" w:themeColor="text1"/>
        </w:rPr>
      </w:pPr>
      <w:r w:rsidRPr="2CCBAD16">
        <w:rPr>
          <w:color w:val="000000" w:themeColor="text1"/>
        </w:rPr>
        <w:t xml:space="preserve">V případě, kdy škola zjistí chování </w:t>
      </w:r>
      <w:r w:rsidR="0F10B92D" w:rsidRPr="2CCBAD16">
        <w:rPr>
          <w:color w:val="000000" w:themeColor="text1"/>
        </w:rPr>
        <w:t>dětí</w:t>
      </w:r>
      <w:r w:rsidRPr="2CCBAD16">
        <w:rPr>
          <w:color w:val="000000" w:themeColor="text1"/>
        </w:rPr>
        <w:t xml:space="preserve"> porušující pravidla v oblasti ochrany před sociálně-patologickými jevy, </w:t>
      </w:r>
      <w:r w:rsidR="4E9739F1" w:rsidRPr="2CCBAD16">
        <w:rPr>
          <w:color w:val="000000" w:themeColor="text1"/>
        </w:rPr>
        <w:t>projevy</w:t>
      </w:r>
      <w:r w:rsidRPr="2CCBAD16">
        <w:rPr>
          <w:color w:val="000000" w:themeColor="text1"/>
        </w:rPr>
        <w:t xml:space="preserve"> diskriminace, nepřátelství nebo násilí, postupuje podle </w:t>
      </w:r>
      <w:r w:rsidR="00A0709C" w:rsidRPr="2CCBAD16">
        <w:rPr>
          <w:color w:val="000000" w:themeColor="text1"/>
        </w:rPr>
        <w:t>programu poradenských služeb</w:t>
      </w:r>
      <w:r w:rsidRPr="2CCBAD16">
        <w:rPr>
          <w:color w:val="000000" w:themeColor="text1"/>
        </w:rPr>
        <w:t>.</w:t>
      </w:r>
    </w:p>
    <w:p w14:paraId="20D13732" w14:textId="7D5930BA" w:rsidR="00C345BB" w:rsidRPr="00C345BB" w:rsidRDefault="00C345BB" w:rsidP="00827CD5">
      <w:pPr>
        <w:pStyle w:val="Nadpis1"/>
        <w:spacing w:before="240"/>
        <w:ind w:left="567" w:hanging="567"/>
        <w:jc w:val="both"/>
        <w:rPr>
          <w:sz w:val="22"/>
          <w:szCs w:val="22"/>
        </w:rPr>
      </w:pPr>
      <w:bookmarkStart w:id="51" w:name="_Toc209773322"/>
      <w:r w:rsidRPr="00C345BB">
        <w:rPr>
          <w:sz w:val="22"/>
          <w:szCs w:val="22"/>
        </w:rPr>
        <w:t>8</w:t>
      </w:r>
      <w:r w:rsidRPr="00C345BB">
        <w:rPr>
          <w:sz w:val="22"/>
          <w:szCs w:val="22"/>
        </w:rPr>
        <w:tab/>
        <w:t xml:space="preserve">Zacházení s majetkem školy ze strany </w:t>
      </w:r>
      <w:r w:rsidR="00FE3EF7">
        <w:rPr>
          <w:sz w:val="22"/>
          <w:szCs w:val="22"/>
        </w:rPr>
        <w:t>dětí</w:t>
      </w:r>
      <w:bookmarkEnd w:id="51"/>
    </w:p>
    <w:p w14:paraId="3B563EE5" w14:textId="77777777" w:rsidR="00697E67" w:rsidRPr="00176D5C" w:rsidRDefault="00697E67" w:rsidP="00827CD5">
      <w:pPr>
        <w:numPr>
          <w:ilvl w:val="0"/>
          <w:numId w:val="18"/>
        </w:numPr>
        <w:tabs>
          <w:tab w:val="left" w:pos="3969"/>
          <w:tab w:val="left" w:pos="4536"/>
          <w:tab w:val="left" w:pos="5103"/>
        </w:tabs>
        <w:spacing w:after="0" w:line="240" w:lineRule="atLeast"/>
        <w:ind w:left="567" w:hanging="567"/>
        <w:jc w:val="both"/>
        <w:rPr>
          <w:color w:val="000000" w:themeColor="text1"/>
        </w:rPr>
      </w:pPr>
      <w:r w:rsidRPr="00176D5C">
        <w:rPr>
          <w:color w:val="000000" w:themeColor="text1"/>
        </w:rPr>
        <w:t>Děti zacházejí s majetkem školy pod dohledem pedagogických pracovníků.</w:t>
      </w:r>
    </w:p>
    <w:p w14:paraId="555DAD39" w14:textId="77777777" w:rsidR="00697E67" w:rsidRPr="00176D5C" w:rsidRDefault="00697E67" w:rsidP="00827CD5">
      <w:pPr>
        <w:numPr>
          <w:ilvl w:val="0"/>
          <w:numId w:val="18"/>
        </w:numPr>
        <w:tabs>
          <w:tab w:val="left" w:pos="3969"/>
          <w:tab w:val="left" w:pos="4536"/>
          <w:tab w:val="left" w:pos="5103"/>
        </w:tabs>
        <w:spacing w:after="0" w:line="240" w:lineRule="atLeast"/>
        <w:ind w:left="567" w:hanging="567"/>
        <w:jc w:val="both"/>
        <w:rPr>
          <w:color w:val="000000" w:themeColor="text1"/>
        </w:rPr>
      </w:pPr>
      <w:r w:rsidRPr="00176D5C">
        <w:rPr>
          <w:color w:val="000000" w:themeColor="text1"/>
        </w:rPr>
        <w:t>Děti jsou vedeny k zacházení s majetkem školy v souladu s jeho účelem a šetrně.</w:t>
      </w:r>
    </w:p>
    <w:p w14:paraId="51D5F26B" w14:textId="67926BDC" w:rsidR="00C345BB" w:rsidRPr="00176D5C" w:rsidRDefault="00C345BB" w:rsidP="00827CD5">
      <w:pPr>
        <w:numPr>
          <w:ilvl w:val="0"/>
          <w:numId w:val="18"/>
        </w:numPr>
        <w:tabs>
          <w:tab w:val="left" w:pos="3969"/>
          <w:tab w:val="left" w:pos="4536"/>
          <w:tab w:val="left" w:pos="5103"/>
        </w:tabs>
        <w:spacing w:after="0" w:line="240" w:lineRule="atLeast"/>
        <w:ind w:left="567" w:hanging="567"/>
        <w:jc w:val="both"/>
        <w:rPr>
          <w:color w:val="000000" w:themeColor="text1"/>
        </w:rPr>
      </w:pPr>
      <w:r w:rsidRPr="00176D5C">
        <w:rPr>
          <w:color w:val="000000" w:themeColor="text1"/>
        </w:rPr>
        <w:t xml:space="preserve">Škodu na majetku školy způsobenou </w:t>
      </w:r>
      <w:r w:rsidR="00697E67" w:rsidRPr="00176D5C">
        <w:rPr>
          <w:color w:val="000000" w:themeColor="text1"/>
        </w:rPr>
        <w:t>dítětem</w:t>
      </w:r>
      <w:r w:rsidRPr="00176D5C">
        <w:rPr>
          <w:color w:val="000000" w:themeColor="text1"/>
        </w:rPr>
        <w:t xml:space="preserve"> nahradí </w:t>
      </w:r>
      <w:r w:rsidR="00697E67" w:rsidRPr="00176D5C">
        <w:rPr>
          <w:color w:val="000000" w:themeColor="text1"/>
        </w:rPr>
        <w:t>zákonný zástupce dítěte</w:t>
      </w:r>
      <w:r w:rsidRPr="00176D5C">
        <w:rPr>
          <w:color w:val="000000" w:themeColor="text1"/>
        </w:rPr>
        <w:t xml:space="preserve"> v souladu s pravidly občanského zákoníku, a to náhradou škody nebo zajištěním uvedení věci do původního stavu.</w:t>
      </w:r>
    </w:p>
    <w:p w14:paraId="0B1CA8D4" w14:textId="33C671E6" w:rsidR="000A1D1D" w:rsidRDefault="00E7181E" w:rsidP="00827CD5">
      <w:pPr>
        <w:pStyle w:val="Nadpis1"/>
        <w:spacing w:before="240"/>
        <w:ind w:left="567" w:hanging="567"/>
        <w:jc w:val="both"/>
        <w:rPr>
          <w:sz w:val="22"/>
          <w:szCs w:val="22"/>
        </w:rPr>
      </w:pPr>
      <w:bookmarkStart w:id="52" w:name="_Toc209773323"/>
      <w:r w:rsidRPr="00C70A26">
        <w:rPr>
          <w:sz w:val="22"/>
          <w:szCs w:val="22"/>
        </w:rPr>
        <w:t>9</w:t>
      </w:r>
      <w:r w:rsidRPr="00C70A26">
        <w:rPr>
          <w:sz w:val="22"/>
          <w:szCs w:val="22"/>
        </w:rPr>
        <w:tab/>
      </w:r>
      <w:r w:rsidR="00E94FF7" w:rsidRPr="00C70A26">
        <w:rPr>
          <w:sz w:val="22"/>
          <w:szCs w:val="22"/>
        </w:rPr>
        <w:t>Ověření individuálně vzdělávaného dítěte</w:t>
      </w:r>
      <w:bookmarkEnd w:id="52"/>
    </w:p>
    <w:p w14:paraId="54C537AB" w14:textId="4EED72FC" w:rsidR="00877BDE" w:rsidRDefault="00877BDE" w:rsidP="00827CD5">
      <w:pPr>
        <w:pStyle w:val="Odstavecseseznamem"/>
        <w:numPr>
          <w:ilvl w:val="0"/>
          <w:numId w:val="32"/>
        </w:numPr>
        <w:ind w:left="567" w:hanging="567"/>
        <w:jc w:val="both"/>
      </w:pPr>
      <w:r w:rsidRPr="00877BDE">
        <w:t xml:space="preserve">Ověření se </w:t>
      </w:r>
      <w:r w:rsidRPr="005446EC">
        <w:t xml:space="preserve">provádí formou </w:t>
      </w:r>
      <w:r w:rsidR="00A819C4" w:rsidRPr="005446EC">
        <w:t>dopolední účasti dítěte na vzdělávání ve třídě</w:t>
      </w:r>
      <w:r w:rsidR="00F50DC5">
        <w:t xml:space="preserve"> a formou rozhovoru s dítětem</w:t>
      </w:r>
      <w:r w:rsidRPr="00877BDE">
        <w:t>, zaměřené na úroveň osvojování očekávaných výstupů v jednotlivých oblastech vymezených Rámcovým vzdělávacím programem pro předškolní vzdělávání.</w:t>
      </w:r>
    </w:p>
    <w:p w14:paraId="2897347B" w14:textId="2B1AEC41" w:rsidR="00FE3EF7" w:rsidRDefault="00FE3EF7" w:rsidP="00827CD5">
      <w:pPr>
        <w:pStyle w:val="Odstavecseseznamem"/>
        <w:numPr>
          <w:ilvl w:val="0"/>
          <w:numId w:val="32"/>
        </w:numPr>
        <w:ind w:left="567" w:hanging="567"/>
        <w:jc w:val="both"/>
      </w:pPr>
      <w:r>
        <w:t xml:space="preserve">Ověření trvá nejdéle </w:t>
      </w:r>
      <w:r w:rsidR="00B93BD8">
        <w:t>60</w:t>
      </w:r>
      <w:r w:rsidR="008F7A63">
        <w:t xml:space="preserve"> min</w:t>
      </w:r>
      <w:r>
        <w:t>.</w:t>
      </w:r>
    </w:p>
    <w:p w14:paraId="5A983A64" w14:textId="092119B8" w:rsidR="00FE3EF7" w:rsidRDefault="00FE3EF7" w:rsidP="00827CD5">
      <w:pPr>
        <w:pStyle w:val="Odstavecseseznamem"/>
        <w:numPr>
          <w:ilvl w:val="0"/>
          <w:numId w:val="32"/>
        </w:numPr>
        <w:ind w:left="567" w:hanging="567"/>
        <w:jc w:val="both"/>
      </w:pPr>
      <w:r>
        <w:t xml:space="preserve">Ověření zajišťuje </w:t>
      </w:r>
      <w:r w:rsidR="001F5C4D">
        <w:t>mateřská škola, do které bylo dítě přijato</w:t>
      </w:r>
      <w:r>
        <w:t>.</w:t>
      </w:r>
      <w:r w:rsidR="001F5C4D">
        <w:t xml:space="preserve"> </w:t>
      </w:r>
    </w:p>
    <w:p w14:paraId="23612DE9" w14:textId="4CF2C6D1" w:rsidR="001F5C4D" w:rsidRDefault="004D0311" w:rsidP="00827CD5">
      <w:pPr>
        <w:pStyle w:val="Odstavecseseznamem"/>
        <w:numPr>
          <w:ilvl w:val="0"/>
          <w:numId w:val="32"/>
        </w:numPr>
        <w:ind w:left="567" w:hanging="567"/>
        <w:jc w:val="both"/>
      </w:pPr>
      <w:r>
        <w:t>Ověř</w:t>
      </w:r>
      <w:r w:rsidR="184CFEF2">
        <w:t>ení</w:t>
      </w:r>
      <w:r>
        <w:t xml:space="preserve"> p</w:t>
      </w:r>
      <w:r w:rsidR="00407564">
        <w:t xml:space="preserve">rovádí </w:t>
      </w:r>
      <w:r w:rsidR="00BA5CCB">
        <w:t xml:space="preserve">třídní učitel a </w:t>
      </w:r>
      <w:r w:rsidR="00E165EC">
        <w:t>vedení školy</w:t>
      </w:r>
      <w:r w:rsidR="00BA5CCB">
        <w:t xml:space="preserve">. </w:t>
      </w:r>
    </w:p>
    <w:p w14:paraId="15348891" w14:textId="4C5EA937" w:rsidR="000B56A6" w:rsidRPr="004D0311" w:rsidRDefault="000B56A6" w:rsidP="00827CD5">
      <w:pPr>
        <w:pStyle w:val="Odstavecseseznamem"/>
        <w:numPr>
          <w:ilvl w:val="0"/>
          <w:numId w:val="32"/>
        </w:numPr>
        <w:ind w:left="567" w:hanging="567"/>
        <w:jc w:val="both"/>
      </w:pPr>
      <w:r w:rsidRPr="004D0311">
        <w:t>Při ověřování má právo být přítomen také zákonný zástupce dítěte.</w:t>
      </w:r>
    </w:p>
    <w:p w14:paraId="1D92DECE" w14:textId="416A8CA6" w:rsidR="000D1CDF" w:rsidRPr="000D1CDF" w:rsidRDefault="000D1CDF" w:rsidP="00827CD5">
      <w:pPr>
        <w:pStyle w:val="Odstavecseseznamem"/>
        <w:numPr>
          <w:ilvl w:val="0"/>
          <w:numId w:val="32"/>
        </w:numPr>
        <w:ind w:left="567" w:hanging="567"/>
        <w:jc w:val="both"/>
      </w:pPr>
      <w:r w:rsidRPr="000D1CDF">
        <w:t xml:space="preserve">Ověření se koná v období </w:t>
      </w:r>
      <w:r w:rsidRPr="00124AD4">
        <w:t>od 3. do 4. měsíce od</w:t>
      </w:r>
      <w:r w:rsidRPr="000D1CDF">
        <w:t xml:space="preserve"> začátku školního roku (tj. od 1. listopadu do 31. prosince).</w:t>
      </w:r>
    </w:p>
    <w:p w14:paraId="5A85C451" w14:textId="77777777" w:rsidR="00940A4A" w:rsidRDefault="000D1CDF" w:rsidP="00827CD5">
      <w:pPr>
        <w:pStyle w:val="Odstavecseseznamem"/>
        <w:numPr>
          <w:ilvl w:val="0"/>
          <w:numId w:val="32"/>
        </w:numPr>
        <w:ind w:left="567" w:hanging="567"/>
        <w:jc w:val="both"/>
      </w:pPr>
      <w:r w:rsidRPr="000D1CDF">
        <w:t xml:space="preserve">Konkrétní datum a čas ověření </w:t>
      </w:r>
      <w:r w:rsidR="00124AD4">
        <w:t xml:space="preserve">oznámí </w:t>
      </w:r>
      <w:r w:rsidRPr="000D1CDF">
        <w:t>škola zákonnému zástupci nejméně 30 dnů předem.</w:t>
      </w:r>
    </w:p>
    <w:p w14:paraId="5FF99513" w14:textId="77777777" w:rsidR="00940A4A" w:rsidRDefault="00CA4846" w:rsidP="00827CD5">
      <w:pPr>
        <w:pStyle w:val="Odstavecseseznamem"/>
        <w:numPr>
          <w:ilvl w:val="0"/>
          <w:numId w:val="32"/>
        </w:numPr>
        <w:ind w:left="567" w:hanging="567"/>
        <w:jc w:val="both"/>
      </w:pPr>
      <w:r>
        <w:lastRenderedPageBreak/>
        <w:t>Pokud se dítě ze závažných důvodů (např. nemoc) nemůže dostavit v řádném termínu, má zákonný zástupce právo požádat o náhradní termín.</w:t>
      </w:r>
    </w:p>
    <w:p w14:paraId="5CBCB523" w14:textId="605E1FB3" w:rsidR="00DF1142" w:rsidRDefault="00CA4846" w:rsidP="00827CD5">
      <w:pPr>
        <w:pStyle w:val="Odstavecseseznamem"/>
        <w:numPr>
          <w:ilvl w:val="0"/>
          <w:numId w:val="32"/>
        </w:numPr>
        <w:ind w:left="567" w:hanging="567"/>
        <w:jc w:val="both"/>
      </w:pPr>
      <w:r>
        <w:t>Náhradní termín je dohodn</w:t>
      </w:r>
      <w:r w:rsidR="00940A4A">
        <w:t>ut</w:t>
      </w:r>
      <w:r>
        <w:t xml:space="preserve"> s ředitel</w:t>
      </w:r>
      <w:r w:rsidR="004D0311">
        <w:t>kou</w:t>
      </w:r>
      <w:r>
        <w:t xml:space="preserve"> školy</w:t>
      </w:r>
      <w:r w:rsidR="03B6C4EB">
        <w:t>,</w:t>
      </w:r>
      <w:r>
        <w:t xml:space="preserve"> a </w:t>
      </w:r>
      <w:r w:rsidR="000B0490">
        <w:t xml:space="preserve">to </w:t>
      </w:r>
      <w:r w:rsidR="00CF6905">
        <w:t xml:space="preserve">v termínu </w:t>
      </w:r>
      <w:r>
        <w:t>co nejdříve po uplynutí řádného termínu.</w:t>
      </w:r>
    </w:p>
    <w:p w14:paraId="3A3953E0" w14:textId="206CD1F5" w:rsidR="00D17B88" w:rsidRDefault="00D17B88" w:rsidP="00827CD5">
      <w:pPr>
        <w:pStyle w:val="Odstavecseseznamem"/>
        <w:numPr>
          <w:ilvl w:val="0"/>
          <w:numId w:val="32"/>
        </w:numPr>
        <w:ind w:left="567" w:hanging="567"/>
        <w:jc w:val="both"/>
      </w:pPr>
      <w:r>
        <w:t xml:space="preserve">Mateřská škola </w:t>
      </w:r>
      <w:r w:rsidRPr="00D17B88">
        <w:t>případně doporučí zákonnému zástupci další postup při vzdělávání</w:t>
      </w:r>
      <w:r>
        <w:t>.</w:t>
      </w:r>
    </w:p>
    <w:p w14:paraId="4DFDF418" w14:textId="167F8D8A" w:rsidR="000A1D1D" w:rsidRPr="00DD6A71" w:rsidRDefault="00DD6A71" w:rsidP="00827CD5">
      <w:pPr>
        <w:pStyle w:val="Nadpis1"/>
        <w:ind w:left="567" w:hanging="567"/>
        <w:jc w:val="both"/>
        <w:rPr>
          <w:rFonts w:asciiTheme="minorHAnsi" w:hAnsiTheme="minorHAnsi"/>
          <w:sz w:val="22"/>
          <w:szCs w:val="22"/>
        </w:rPr>
      </w:pPr>
      <w:bookmarkStart w:id="53" w:name="_Toc196240149"/>
      <w:bookmarkStart w:id="54" w:name="_Toc209773324"/>
      <w:r w:rsidRPr="00DD6A71">
        <w:rPr>
          <w:sz w:val="22"/>
          <w:szCs w:val="22"/>
        </w:rPr>
        <w:t>1</w:t>
      </w:r>
      <w:r w:rsidR="00C70A26">
        <w:rPr>
          <w:sz w:val="22"/>
          <w:szCs w:val="22"/>
        </w:rPr>
        <w:t>0</w:t>
      </w:r>
      <w:r w:rsidR="000A1D1D" w:rsidRPr="00DD6A71">
        <w:rPr>
          <w:sz w:val="22"/>
          <w:szCs w:val="22"/>
        </w:rPr>
        <w:tab/>
        <w:t>Závěrečná a zrušovací ustanovení</w:t>
      </w:r>
      <w:bookmarkEnd w:id="53"/>
      <w:bookmarkEnd w:id="54"/>
    </w:p>
    <w:p w14:paraId="228A14B0" w14:textId="07D62FAF" w:rsidR="000A1D1D" w:rsidRPr="00102597" w:rsidRDefault="000A1D1D" w:rsidP="2CCBAD16">
      <w:pPr>
        <w:pStyle w:val="Odstavecseseznamem"/>
        <w:numPr>
          <w:ilvl w:val="0"/>
          <w:numId w:val="19"/>
        </w:numPr>
        <w:suppressAutoHyphens/>
        <w:spacing w:after="0" w:line="240" w:lineRule="auto"/>
        <w:ind w:left="567" w:hanging="567"/>
        <w:jc w:val="both"/>
      </w:pPr>
      <w:r>
        <w:t xml:space="preserve">Školní řád nabývá platnosti dne </w:t>
      </w:r>
      <w:r w:rsidR="00A0709C">
        <w:t>26.</w:t>
      </w:r>
      <w:r w:rsidR="00047C6B">
        <w:t xml:space="preserve"> </w:t>
      </w:r>
      <w:r w:rsidR="00A0709C">
        <w:t>9.</w:t>
      </w:r>
      <w:r w:rsidR="00047C6B">
        <w:t xml:space="preserve"> </w:t>
      </w:r>
      <w:r w:rsidR="00A0709C">
        <w:t>2025</w:t>
      </w:r>
    </w:p>
    <w:p w14:paraId="264860DB" w14:textId="585A2983" w:rsidR="000A1D1D" w:rsidRDefault="000A1D1D" w:rsidP="00827CD5">
      <w:pPr>
        <w:pStyle w:val="Odstavecseseznamem"/>
        <w:numPr>
          <w:ilvl w:val="0"/>
          <w:numId w:val="19"/>
        </w:numPr>
        <w:suppressAutoHyphens/>
        <w:spacing w:after="0" w:line="240" w:lineRule="auto"/>
        <w:ind w:left="567" w:hanging="567"/>
        <w:jc w:val="both"/>
      </w:pPr>
      <w:r>
        <w:t xml:space="preserve">Školní řád nabývá účinnosti dne </w:t>
      </w:r>
      <w:r w:rsidR="00A0709C">
        <w:t>1.</w:t>
      </w:r>
      <w:r w:rsidR="00047C6B">
        <w:t xml:space="preserve"> </w:t>
      </w:r>
      <w:r w:rsidR="00A0709C">
        <w:t>10.</w:t>
      </w:r>
      <w:r w:rsidR="00047C6B">
        <w:t xml:space="preserve"> </w:t>
      </w:r>
      <w:r w:rsidR="00A0709C">
        <w:t>2025</w:t>
      </w:r>
    </w:p>
    <w:p w14:paraId="41B87EE3" w14:textId="50E3C1EE" w:rsidR="000A1D1D" w:rsidRDefault="000A1D1D" w:rsidP="00827CD5">
      <w:pPr>
        <w:pStyle w:val="Odstavecseseznamem"/>
        <w:numPr>
          <w:ilvl w:val="0"/>
          <w:numId w:val="19"/>
        </w:numPr>
        <w:suppressAutoHyphens/>
        <w:spacing w:after="0" w:line="240" w:lineRule="auto"/>
        <w:ind w:left="567" w:hanging="567"/>
        <w:jc w:val="both"/>
      </w:pPr>
      <w:r>
        <w:t xml:space="preserve">Školní řád zrušuje školní řád </w:t>
      </w:r>
      <w:r w:rsidRPr="00827CD5">
        <w:t xml:space="preserve">čj. </w:t>
      </w:r>
      <w:r w:rsidR="00827CD5" w:rsidRPr="00827CD5">
        <w:t>Gel/377/2024</w:t>
      </w:r>
      <w:r w:rsidRPr="00827CD5">
        <w:t xml:space="preserve"> ze</w:t>
      </w:r>
      <w:r w:rsidR="00827CD5" w:rsidRPr="00827CD5">
        <w:t xml:space="preserve"> dne 24. 6. 2024</w:t>
      </w:r>
    </w:p>
    <w:p w14:paraId="01062A9C" w14:textId="05210273" w:rsidR="00E92545" w:rsidRDefault="00AB338F" w:rsidP="00AB338F">
      <w:pPr>
        <w:spacing w:before="1080"/>
      </w:pPr>
      <w:r>
        <w:t xml:space="preserve">Brno, </w:t>
      </w:r>
      <w:r w:rsidR="00A0709C">
        <w:t>26.</w:t>
      </w:r>
      <w:r w:rsidR="00047C6B">
        <w:t xml:space="preserve"> </w:t>
      </w:r>
      <w:r w:rsidR="00A0709C">
        <w:t>9.</w:t>
      </w:r>
      <w:r w:rsidR="00047C6B">
        <w:t xml:space="preserve"> </w:t>
      </w:r>
      <w:r w:rsidR="00A0709C">
        <w:t>2025</w:t>
      </w:r>
    </w:p>
    <w:p w14:paraId="021EFA63" w14:textId="0F04FF62" w:rsidR="00AB338F" w:rsidRDefault="00AB338F" w:rsidP="00AB338F">
      <w:pPr>
        <w:spacing w:before="1080"/>
      </w:pPr>
      <w:r>
        <w:t>PhDr. Lenka Vrbecká Doležalová, Ph.D.</w:t>
      </w:r>
    </w:p>
    <w:p w14:paraId="4162793F" w14:textId="78BF0FDE" w:rsidR="00AB338F" w:rsidRDefault="007557C7" w:rsidP="00AB338F">
      <w:r>
        <w:t>ř</w:t>
      </w:r>
      <w:r w:rsidR="00AB338F">
        <w:t>editelka</w:t>
      </w:r>
    </w:p>
    <w:p w14:paraId="757886DB" w14:textId="77777777" w:rsidR="00C70A26" w:rsidRDefault="00C70A26" w:rsidP="00AB338F"/>
    <w:p w14:paraId="7258A7FC" w14:textId="76634942" w:rsidR="00C70A26" w:rsidRDefault="00C70A26" w:rsidP="00C70A26">
      <w:bookmarkStart w:id="55" w:name="_Hlk209205084"/>
      <w:r>
        <w:t>Příloha: Výše úplaty stanovená zřizovatelem pro školní rok 2025/2026</w:t>
      </w:r>
    </w:p>
    <w:bookmarkEnd w:id="55"/>
    <w:p w14:paraId="59FE6582" w14:textId="77777777" w:rsidR="00C70A26" w:rsidRDefault="00C70A26">
      <w:r>
        <w:br w:type="page"/>
      </w:r>
    </w:p>
    <w:p w14:paraId="6A298063" w14:textId="286875BD" w:rsidR="00C70A26" w:rsidRDefault="00C70A26" w:rsidP="00C70A26">
      <w:pPr>
        <w:pStyle w:val="Nadpis2"/>
        <w:rPr>
          <w:sz w:val="22"/>
          <w:szCs w:val="22"/>
        </w:rPr>
      </w:pPr>
      <w:bookmarkStart w:id="56" w:name="_Toc209773325"/>
      <w:r w:rsidRPr="00C70A26">
        <w:rPr>
          <w:sz w:val="22"/>
          <w:szCs w:val="22"/>
        </w:rPr>
        <w:lastRenderedPageBreak/>
        <w:t>Příloha 1: Výše úplaty stanovená zřizovatelem pro školní rok 2025/2026</w:t>
      </w:r>
      <w:bookmarkEnd w:id="56"/>
    </w:p>
    <w:p w14:paraId="309F20A2" w14:textId="1EE114DD" w:rsidR="00327271" w:rsidRDefault="000B12F7" w:rsidP="00B71B3F">
      <w:pPr>
        <w:jc w:val="both"/>
      </w:pPr>
      <w:r>
        <w:t>Rada Jihomoravského kraje</w:t>
      </w:r>
      <w:r w:rsidR="00A507BD">
        <w:t xml:space="preserve"> na své 21. schůzi konané dne 12.</w:t>
      </w:r>
      <w:r w:rsidR="00B71B3F">
        <w:t xml:space="preserve"> </w:t>
      </w:r>
      <w:r w:rsidR="00A507BD">
        <w:t>6.</w:t>
      </w:r>
      <w:r w:rsidR="00B71B3F">
        <w:t xml:space="preserve"> </w:t>
      </w:r>
      <w:r w:rsidR="00A507BD">
        <w:t>2025 se usnesla, že za předškolní vzdělávání v mateřských školách</w:t>
      </w:r>
      <w:r w:rsidR="00BB70B9">
        <w:t>, jejichž činnost vykonávají příspěvkové organizace zřizované Jihomoravským krajem, pro školní rok 2025/2026 nestanovuje úplatu. V této věci přijala</w:t>
      </w:r>
      <w:r w:rsidR="00B71B3F">
        <w:t xml:space="preserve"> </w:t>
      </w:r>
      <w:r w:rsidR="00B71B3F" w:rsidRPr="00B71B3F">
        <w:rPr>
          <w:b/>
        </w:rPr>
        <w:t>usnesení</w:t>
      </w:r>
      <w:r w:rsidR="00BB70B9" w:rsidRPr="00B71B3F">
        <w:rPr>
          <w:b/>
        </w:rPr>
        <w:t xml:space="preserve"> </w:t>
      </w:r>
      <w:r w:rsidR="00B71B3F" w:rsidRPr="00B71B3F">
        <w:rPr>
          <w:b/>
        </w:rPr>
        <w:br/>
      </w:r>
      <w:r w:rsidR="00BB70B9" w:rsidRPr="00B71B3F">
        <w:rPr>
          <w:b/>
        </w:rPr>
        <w:t>č. 1421/25/R21</w:t>
      </w:r>
      <w:r w:rsidR="00BB70B9">
        <w:t>.</w:t>
      </w:r>
    </w:p>
    <w:p w14:paraId="0826B573" w14:textId="77777777" w:rsidR="00A05FC7" w:rsidRPr="00327271" w:rsidRDefault="00A05FC7" w:rsidP="00327271"/>
    <w:p w14:paraId="37A9565F" w14:textId="77777777" w:rsidR="00C70A26" w:rsidRPr="00464369" w:rsidRDefault="00C70A26" w:rsidP="00C70A26"/>
    <w:sectPr w:rsidR="00C70A26" w:rsidRPr="00464369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CB1B74" w14:textId="77777777" w:rsidR="00150BBD" w:rsidRDefault="00150BBD" w:rsidP="00985C4E">
      <w:pPr>
        <w:spacing w:after="0" w:line="240" w:lineRule="auto"/>
      </w:pPr>
      <w:r>
        <w:separator/>
      </w:r>
    </w:p>
  </w:endnote>
  <w:endnote w:type="continuationSeparator" w:id="0">
    <w:p w14:paraId="1157BEE6" w14:textId="77777777" w:rsidR="00150BBD" w:rsidRDefault="00150BBD" w:rsidP="00985C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oogle Sans Text">
    <w:altName w:val="Calibri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8848795"/>
      <w:docPartObj>
        <w:docPartGallery w:val="Page Numbers (Bottom of Page)"/>
        <w:docPartUnique/>
      </w:docPartObj>
    </w:sdtPr>
    <w:sdtEndPr/>
    <w:sdtContent>
      <w:p w14:paraId="15BC8AE6" w14:textId="377991C0" w:rsidR="006B2D94" w:rsidRDefault="006B2D94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36B72">
          <w:rPr>
            <w:noProof/>
          </w:rPr>
          <w:t>13</w:t>
        </w:r>
        <w:r>
          <w:fldChar w:fldCharType="end"/>
        </w:r>
      </w:p>
    </w:sdtContent>
  </w:sdt>
  <w:p w14:paraId="6CF4D435" w14:textId="77777777" w:rsidR="006B2D94" w:rsidRDefault="006B2D9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F2A654" w14:textId="77777777" w:rsidR="00150BBD" w:rsidRDefault="00150BBD" w:rsidP="00985C4E">
      <w:pPr>
        <w:spacing w:after="0" w:line="240" w:lineRule="auto"/>
      </w:pPr>
      <w:r>
        <w:separator/>
      </w:r>
    </w:p>
  </w:footnote>
  <w:footnote w:type="continuationSeparator" w:id="0">
    <w:p w14:paraId="26D7C21F" w14:textId="77777777" w:rsidR="00150BBD" w:rsidRDefault="00150BBD" w:rsidP="00985C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8ACA9A" w14:textId="77777777" w:rsidR="00827CD5" w:rsidRDefault="00827CD5" w:rsidP="00827CD5">
    <w:pPr>
      <w:pStyle w:val="Zhlav"/>
      <w:rPr>
        <w:color w:val="000000"/>
      </w:rPr>
    </w:pPr>
    <w:bookmarkStart w:id="57" w:name="_Hlk185414313"/>
    <w:bookmarkStart w:id="58" w:name="_Hlk185414314"/>
    <w:r w:rsidRPr="003C3037">
      <w:rPr>
        <w:noProof/>
        <w:color w:val="000000"/>
        <w:lang w:eastAsia="cs-CZ"/>
      </w:rPr>
      <w:drawing>
        <wp:anchor distT="0" distB="0" distL="114300" distR="114300" simplePos="0" relativeHeight="251660288" behindDoc="1" locked="0" layoutInCell="1" allowOverlap="1" wp14:anchorId="5BF1B2E9" wp14:editId="62698962">
          <wp:simplePos x="0" y="0"/>
          <wp:positionH relativeFrom="column">
            <wp:posOffset>-129540</wp:posOffset>
          </wp:positionH>
          <wp:positionV relativeFrom="paragraph">
            <wp:posOffset>-152400</wp:posOffset>
          </wp:positionV>
          <wp:extent cx="1774800" cy="846000"/>
          <wp:effectExtent l="0" t="0" r="0" b="0"/>
          <wp:wrapTight wrapText="bothSides">
            <wp:wrapPolygon edited="0">
              <wp:start x="0" y="0"/>
              <wp:lineTo x="0" y="20919"/>
              <wp:lineTo x="21337" y="20919"/>
              <wp:lineTo x="21337" y="0"/>
              <wp:lineTo x="0" y="0"/>
            </wp:wrapPolygon>
          </wp:wrapTight>
          <wp:docPr id="3" name="Obrázek 3" descr="C:\Škola\2022-2023\Tiskopisy_formuláře\Logo SŠ_barv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Škola\2022-2023\Tiskopisy_formuláře\Logo SŠ_barva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4800" cy="84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C8B4A04" w14:textId="77777777" w:rsidR="00827CD5" w:rsidRPr="00F70E81" w:rsidRDefault="00827CD5" w:rsidP="00827CD5">
    <w:pPr>
      <w:pStyle w:val="Zhlav"/>
      <w:rPr>
        <w:color w:val="000000"/>
      </w:rPr>
    </w:pPr>
    <w:r w:rsidRPr="00F70E81">
      <w:rPr>
        <w:color w:val="000000"/>
      </w:rPr>
      <w:t xml:space="preserve">Mateřská škola, základní škola a střední škola Gellnerka Brno, </w:t>
    </w:r>
  </w:p>
  <w:p w14:paraId="16A34DA7" w14:textId="77777777" w:rsidR="00827CD5" w:rsidRPr="00F70E81" w:rsidRDefault="00827CD5" w:rsidP="00827CD5">
    <w:pPr>
      <w:pStyle w:val="Zhlav"/>
      <w:tabs>
        <w:tab w:val="clear" w:pos="4536"/>
        <w:tab w:val="left" w:pos="2694"/>
      </w:tabs>
      <w:rPr>
        <w:color w:val="000000"/>
      </w:rPr>
    </w:pPr>
    <w:r w:rsidRPr="00F70E81">
      <w:rPr>
        <w:color w:val="000000"/>
      </w:rPr>
      <w:t>příspěvková organizace</w:t>
    </w:r>
  </w:p>
  <w:p w14:paraId="11E6BD1D" w14:textId="77777777" w:rsidR="00827CD5" w:rsidRPr="00F70E81" w:rsidRDefault="00827CD5" w:rsidP="00827CD5">
    <w:pPr>
      <w:pStyle w:val="Zhlav"/>
      <w:tabs>
        <w:tab w:val="clear" w:pos="4536"/>
        <w:tab w:val="left" w:pos="2694"/>
      </w:tabs>
      <w:rPr>
        <w:color w:val="000000"/>
      </w:rPr>
    </w:pPr>
    <w:r w:rsidRPr="00F70E81">
      <w:rPr>
        <w:noProof/>
        <w:color w:val="000000"/>
        <w:lang w:eastAsia="cs-CZ"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05C84E4B" wp14:editId="707056FB">
              <wp:simplePos x="0" y="0"/>
              <wp:positionH relativeFrom="column">
                <wp:posOffset>1673225</wp:posOffset>
              </wp:positionH>
              <wp:positionV relativeFrom="paragraph">
                <wp:posOffset>174624</wp:posOffset>
              </wp:positionV>
              <wp:extent cx="4531995" cy="0"/>
              <wp:effectExtent l="0" t="0" r="0" b="0"/>
              <wp:wrapNone/>
              <wp:docPr id="2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531995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8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 w14:anchorId="1E57BD63">
            <v:line id="Line 2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spid="_x0000_s1026" strokecolor="navy" strokeweight=".25pt" from="131.75pt,13.75pt" to="488.6pt,13.75pt" w14:anchorId="329563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"/>
          </w:pict>
        </mc:Fallback>
      </mc:AlternateContent>
    </w:r>
    <w:r w:rsidRPr="00F70E81">
      <w:rPr>
        <w:color w:val="000000"/>
      </w:rPr>
      <w:t>Gellnerova 66/1, 637 00  Brno</w:t>
    </w:r>
    <w:bookmarkEnd w:id="57"/>
    <w:bookmarkEnd w:id="58"/>
  </w:p>
  <w:p w14:paraId="427DAEC7" w14:textId="310B4013" w:rsidR="00985C4E" w:rsidRPr="00827CD5" w:rsidRDefault="00985C4E" w:rsidP="00827CD5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DC0AE"/>
    <w:multiLevelType w:val="hybridMultilevel"/>
    <w:tmpl w:val="5B065DC4"/>
    <w:lvl w:ilvl="0" w:tplc="BC381F7A">
      <w:start w:val="1"/>
      <w:numFmt w:val="decimal"/>
      <w:lvlText w:val="%1."/>
      <w:lvlJc w:val="left"/>
      <w:pPr>
        <w:ind w:left="720" w:hanging="360"/>
      </w:pPr>
    </w:lvl>
    <w:lvl w:ilvl="1" w:tplc="05B681D4">
      <w:start w:val="1"/>
      <w:numFmt w:val="lowerLetter"/>
      <w:lvlText w:val="%2."/>
      <w:lvlJc w:val="left"/>
      <w:pPr>
        <w:ind w:left="1440" w:hanging="360"/>
      </w:pPr>
    </w:lvl>
    <w:lvl w:ilvl="2" w:tplc="252AFE06">
      <w:start w:val="1"/>
      <w:numFmt w:val="lowerRoman"/>
      <w:lvlText w:val="%3."/>
      <w:lvlJc w:val="right"/>
      <w:pPr>
        <w:ind w:left="2160" w:hanging="180"/>
      </w:pPr>
    </w:lvl>
    <w:lvl w:ilvl="3" w:tplc="F5E88BAC">
      <w:start w:val="1"/>
      <w:numFmt w:val="decimal"/>
      <w:lvlText w:val="%4."/>
      <w:lvlJc w:val="left"/>
      <w:pPr>
        <w:ind w:left="2880" w:hanging="360"/>
      </w:pPr>
    </w:lvl>
    <w:lvl w:ilvl="4" w:tplc="CED2EAAA">
      <w:start w:val="1"/>
      <w:numFmt w:val="lowerLetter"/>
      <w:lvlText w:val="%5."/>
      <w:lvlJc w:val="left"/>
      <w:pPr>
        <w:ind w:left="3600" w:hanging="360"/>
      </w:pPr>
    </w:lvl>
    <w:lvl w:ilvl="5" w:tplc="030678E2">
      <w:start w:val="1"/>
      <w:numFmt w:val="lowerRoman"/>
      <w:lvlText w:val="%6."/>
      <w:lvlJc w:val="right"/>
      <w:pPr>
        <w:ind w:left="4320" w:hanging="180"/>
      </w:pPr>
    </w:lvl>
    <w:lvl w:ilvl="6" w:tplc="F3B2B8A0">
      <w:start w:val="1"/>
      <w:numFmt w:val="decimal"/>
      <w:lvlText w:val="%7."/>
      <w:lvlJc w:val="left"/>
      <w:pPr>
        <w:ind w:left="5040" w:hanging="360"/>
      </w:pPr>
    </w:lvl>
    <w:lvl w:ilvl="7" w:tplc="6706EB62">
      <w:start w:val="1"/>
      <w:numFmt w:val="lowerLetter"/>
      <w:lvlText w:val="%8."/>
      <w:lvlJc w:val="left"/>
      <w:pPr>
        <w:ind w:left="5760" w:hanging="360"/>
      </w:pPr>
    </w:lvl>
    <w:lvl w:ilvl="8" w:tplc="C208688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073D6B"/>
    <w:multiLevelType w:val="hybridMultilevel"/>
    <w:tmpl w:val="72CEC994"/>
    <w:lvl w:ilvl="0" w:tplc="A9A0D81A">
      <w:start w:val="1"/>
      <w:numFmt w:val="lowerLetter"/>
      <w:lvlText w:val="%1)"/>
      <w:lvlJc w:val="left"/>
      <w:pPr>
        <w:ind w:left="720" w:hanging="360"/>
      </w:pPr>
      <w:rPr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520B81"/>
    <w:multiLevelType w:val="hybridMultilevel"/>
    <w:tmpl w:val="0B54D688"/>
    <w:lvl w:ilvl="0" w:tplc="E93C228E">
      <w:start w:val="1"/>
      <w:numFmt w:val="lowerLetter"/>
      <w:lvlText w:val="%1)"/>
      <w:lvlJc w:val="left"/>
      <w:pPr>
        <w:ind w:left="1070" w:hanging="71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864B08"/>
    <w:multiLevelType w:val="hybridMultilevel"/>
    <w:tmpl w:val="DA56D83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531515"/>
    <w:multiLevelType w:val="hybridMultilevel"/>
    <w:tmpl w:val="72CEC994"/>
    <w:lvl w:ilvl="0" w:tplc="FFFFFFFF">
      <w:start w:val="1"/>
      <w:numFmt w:val="lowerLetter"/>
      <w:lvlText w:val="%1)"/>
      <w:lvlJc w:val="left"/>
      <w:pPr>
        <w:ind w:left="720" w:hanging="360"/>
      </w:pPr>
      <w:rPr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4F60F2"/>
    <w:multiLevelType w:val="hybridMultilevel"/>
    <w:tmpl w:val="E2206C7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814FE1"/>
    <w:multiLevelType w:val="hybridMultilevel"/>
    <w:tmpl w:val="FEF21562"/>
    <w:lvl w:ilvl="0" w:tplc="CFF6BAA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75DE500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A4074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7AA53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18CE3C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BCA182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B54EA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A4ACA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AAE78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6D16C3"/>
    <w:multiLevelType w:val="hybridMultilevel"/>
    <w:tmpl w:val="1350683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E74353"/>
    <w:multiLevelType w:val="singleLevel"/>
    <w:tmpl w:val="04050017"/>
    <w:lvl w:ilvl="0">
      <w:start w:val="1"/>
      <w:numFmt w:val="lowerLetter"/>
      <w:lvlText w:val="%1)"/>
      <w:lvlJc w:val="left"/>
      <w:pPr>
        <w:ind w:left="720" w:hanging="360"/>
      </w:pPr>
    </w:lvl>
  </w:abstractNum>
  <w:abstractNum w:abstractNumId="9" w15:restartNumberingAfterBreak="0">
    <w:nsid w:val="2A6F1F64"/>
    <w:multiLevelType w:val="multilevel"/>
    <w:tmpl w:val="4CAE2B10"/>
    <w:lvl w:ilvl="0">
      <w:start w:val="1"/>
      <w:numFmt w:val="decimal"/>
      <w:lvlText w:val="%1"/>
      <w:lvlJc w:val="left"/>
      <w:pPr>
        <w:ind w:left="1070" w:hanging="71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30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0" w15:restartNumberingAfterBreak="0">
    <w:nsid w:val="34CC291E"/>
    <w:multiLevelType w:val="hybridMultilevel"/>
    <w:tmpl w:val="20F230A8"/>
    <w:lvl w:ilvl="0" w:tplc="0F6E5616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D87649"/>
    <w:multiLevelType w:val="hybridMultilevel"/>
    <w:tmpl w:val="6C64BCC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BC00B3"/>
    <w:multiLevelType w:val="hybridMultilevel"/>
    <w:tmpl w:val="AAD0972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884498"/>
    <w:multiLevelType w:val="multilevel"/>
    <w:tmpl w:val="7F04464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42463C8D"/>
    <w:multiLevelType w:val="hybridMultilevel"/>
    <w:tmpl w:val="3638746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050017">
      <w:start w:val="1"/>
      <w:numFmt w:val="lowerLetter"/>
      <w:lvlText w:val="%2)"/>
      <w:lvlJc w:val="left"/>
      <w:pPr>
        <w:ind w:left="720" w:hanging="360"/>
      </w:pPr>
    </w:lvl>
    <w:lvl w:ilvl="2" w:tplc="0F6E5616">
      <w:start w:val="4"/>
      <w:numFmt w:val="bullet"/>
      <w:lvlText w:val="-"/>
      <w:lvlJc w:val="left"/>
      <w:pPr>
        <w:ind w:left="2340" w:hanging="360"/>
      </w:pPr>
      <w:rPr>
        <w:rFonts w:ascii="Calibri" w:eastAsiaTheme="minorHAnsi" w:hAnsi="Calibri" w:cs="Calibri" w:hint="default"/>
        <w:color w:val="auto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87059F"/>
    <w:multiLevelType w:val="singleLevel"/>
    <w:tmpl w:val="04050017"/>
    <w:lvl w:ilvl="0">
      <w:start w:val="1"/>
      <w:numFmt w:val="lowerLetter"/>
      <w:lvlText w:val="%1)"/>
      <w:lvlJc w:val="left"/>
      <w:pPr>
        <w:ind w:left="720" w:hanging="360"/>
      </w:pPr>
    </w:lvl>
  </w:abstractNum>
  <w:abstractNum w:abstractNumId="16" w15:restartNumberingAfterBreak="0">
    <w:nsid w:val="42C5450A"/>
    <w:multiLevelType w:val="hybridMultilevel"/>
    <w:tmpl w:val="9F8E9B3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8D7DC1"/>
    <w:multiLevelType w:val="hybridMultilevel"/>
    <w:tmpl w:val="423457AE"/>
    <w:lvl w:ilvl="0" w:tplc="0F6E5616">
      <w:start w:val="4"/>
      <w:numFmt w:val="bullet"/>
      <w:lvlText w:val="-"/>
      <w:lvlJc w:val="left"/>
      <w:pPr>
        <w:ind w:left="1287" w:hanging="360"/>
      </w:pPr>
      <w:rPr>
        <w:rFonts w:ascii="Calibri" w:eastAsiaTheme="minorHAnsi" w:hAnsi="Calibri" w:cs="Calibri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49D06B9D"/>
    <w:multiLevelType w:val="hybridMultilevel"/>
    <w:tmpl w:val="745A0BC8"/>
    <w:lvl w:ilvl="0" w:tplc="0F6E5616">
      <w:start w:val="4"/>
      <w:numFmt w:val="bullet"/>
      <w:lvlText w:val="-"/>
      <w:lvlJc w:val="left"/>
      <w:pPr>
        <w:ind w:left="1287" w:hanging="360"/>
      </w:pPr>
      <w:rPr>
        <w:rFonts w:ascii="Calibri" w:eastAsiaTheme="minorHAnsi" w:hAnsi="Calibri" w:cs="Calibri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4A671243"/>
    <w:multiLevelType w:val="hybridMultilevel"/>
    <w:tmpl w:val="7A3E1F2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B345EFB"/>
    <w:multiLevelType w:val="singleLevel"/>
    <w:tmpl w:val="04050017"/>
    <w:lvl w:ilvl="0">
      <w:start w:val="1"/>
      <w:numFmt w:val="lowerLetter"/>
      <w:lvlText w:val="%1)"/>
      <w:lvlJc w:val="left"/>
      <w:pPr>
        <w:ind w:left="502" w:hanging="360"/>
      </w:pPr>
    </w:lvl>
  </w:abstractNum>
  <w:abstractNum w:abstractNumId="21" w15:restartNumberingAfterBreak="0">
    <w:nsid w:val="4D2F3845"/>
    <w:multiLevelType w:val="multilevel"/>
    <w:tmpl w:val="01D46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02E3D0C"/>
    <w:multiLevelType w:val="hybridMultilevel"/>
    <w:tmpl w:val="98486A8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9D491A"/>
    <w:multiLevelType w:val="hybridMultilevel"/>
    <w:tmpl w:val="0E9CD44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07117A"/>
    <w:multiLevelType w:val="hybridMultilevel"/>
    <w:tmpl w:val="64103A9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E554F9"/>
    <w:multiLevelType w:val="hybridMultilevel"/>
    <w:tmpl w:val="332208A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CA3CA0"/>
    <w:multiLevelType w:val="hybridMultilevel"/>
    <w:tmpl w:val="E70C706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60F176F"/>
    <w:multiLevelType w:val="multilevel"/>
    <w:tmpl w:val="4ED46C2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8" w15:restartNumberingAfterBreak="0">
    <w:nsid w:val="68345D80"/>
    <w:multiLevelType w:val="hybridMultilevel"/>
    <w:tmpl w:val="CE042CE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3F2873"/>
    <w:multiLevelType w:val="hybridMultilevel"/>
    <w:tmpl w:val="FCF4B7F8"/>
    <w:lvl w:ilvl="0" w:tplc="4BA8BDE6">
      <w:start w:val="1"/>
      <w:numFmt w:val="decimal"/>
      <w:lvlText w:val="%1."/>
      <w:lvlJc w:val="left"/>
      <w:pPr>
        <w:ind w:left="720" w:hanging="360"/>
      </w:pPr>
    </w:lvl>
    <w:lvl w:ilvl="1" w:tplc="92ECF97C">
      <w:start w:val="1"/>
      <w:numFmt w:val="lowerLetter"/>
      <w:lvlText w:val="%2."/>
      <w:lvlJc w:val="left"/>
      <w:pPr>
        <w:ind w:left="1440" w:hanging="360"/>
      </w:pPr>
    </w:lvl>
    <w:lvl w:ilvl="2" w:tplc="B12A31A8">
      <w:start w:val="1"/>
      <w:numFmt w:val="lowerRoman"/>
      <w:lvlText w:val="%3."/>
      <w:lvlJc w:val="right"/>
      <w:pPr>
        <w:ind w:left="2160" w:hanging="180"/>
      </w:pPr>
    </w:lvl>
    <w:lvl w:ilvl="3" w:tplc="86E8E2B4">
      <w:start w:val="1"/>
      <w:numFmt w:val="decimal"/>
      <w:lvlText w:val="%4."/>
      <w:lvlJc w:val="left"/>
      <w:pPr>
        <w:ind w:left="2880" w:hanging="360"/>
      </w:pPr>
    </w:lvl>
    <w:lvl w:ilvl="4" w:tplc="D3421DCE">
      <w:start w:val="1"/>
      <w:numFmt w:val="lowerLetter"/>
      <w:lvlText w:val="%5."/>
      <w:lvlJc w:val="left"/>
      <w:pPr>
        <w:ind w:left="3600" w:hanging="360"/>
      </w:pPr>
    </w:lvl>
    <w:lvl w:ilvl="5" w:tplc="AD5079C0">
      <w:start w:val="1"/>
      <w:numFmt w:val="lowerRoman"/>
      <w:lvlText w:val="%6."/>
      <w:lvlJc w:val="right"/>
      <w:pPr>
        <w:ind w:left="4320" w:hanging="180"/>
      </w:pPr>
    </w:lvl>
    <w:lvl w:ilvl="6" w:tplc="3EA008D8">
      <w:start w:val="1"/>
      <w:numFmt w:val="decimal"/>
      <w:lvlText w:val="%7."/>
      <w:lvlJc w:val="left"/>
      <w:pPr>
        <w:ind w:left="5040" w:hanging="360"/>
      </w:pPr>
    </w:lvl>
    <w:lvl w:ilvl="7" w:tplc="BD76EE0E">
      <w:start w:val="1"/>
      <w:numFmt w:val="lowerLetter"/>
      <w:lvlText w:val="%8."/>
      <w:lvlJc w:val="left"/>
      <w:pPr>
        <w:ind w:left="5760" w:hanging="360"/>
      </w:pPr>
    </w:lvl>
    <w:lvl w:ilvl="8" w:tplc="3522A8A0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9D40BC"/>
    <w:multiLevelType w:val="hybridMultilevel"/>
    <w:tmpl w:val="A2562E8A"/>
    <w:lvl w:ilvl="0" w:tplc="AB289EA8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3B496E"/>
    <w:multiLevelType w:val="hybridMultilevel"/>
    <w:tmpl w:val="1350683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46E61C9"/>
    <w:multiLevelType w:val="multilevel"/>
    <w:tmpl w:val="36140E1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3" w15:restartNumberingAfterBreak="0">
    <w:nsid w:val="76183CF3"/>
    <w:multiLevelType w:val="hybridMultilevel"/>
    <w:tmpl w:val="E588383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6335082"/>
    <w:multiLevelType w:val="hybridMultilevel"/>
    <w:tmpl w:val="B74097B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75E1ACD"/>
    <w:multiLevelType w:val="hybridMultilevel"/>
    <w:tmpl w:val="C6D4541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8AA5E87"/>
    <w:multiLevelType w:val="hybridMultilevel"/>
    <w:tmpl w:val="7706C50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AB5E54"/>
    <w:multiLevelType w:val="hybridMultilevel"/>
    <w:tmpl w:val="F1DA010A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EC40956"/>
    <w:multiLevelType w:val="multilevel"/>
    <w:tmpl w:val="25E8A882"/>
    <w:lvl w:ilvl="0">
      <w:start w:val="2"/>
      <w:numFmt w:val="bullet"/>
      <w:lvlText w:val="-"/>
      <w:lvlJc w:val="left"/>
      <w:pPr>
        <w:ind w:left="465" w:hanging="360"/>
      </w:pPr>
      <w:rPr>
        <w:rFonts w:ascii="Calibri" w:eastAsiaTheme="minorHAnsi" w:hAnsi="Calibri" w:cs="Calibri" w:hint="default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9" w15:restartNumberingAfterBreak="0">
    <w:nsid w:val="7F955B43"/>
    <w:multiLevelType w:val="hybridMultilevel"/>
    <w:tmpl w:val="72CEC994"/>
    <w:lvl w:ilvl="0" w:tplc="FFFFFFFF">
      <w:start w:val="1"/>
      <w:numFmt w:val="lowerLetter"/>
      <w:lvlText w:val="%1)"/>
      <w:lvlJc w:val="left"/>
      <w:pPr>
        <w:ind w:left="720" w:hanging="360"/>
      </w:pPr>
      <w:rPr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9"/>
  </w:num>
  <w:num w:numId="3">
    <w:abstractNumId w:val="6"/>
  </w:num>
  <w:num w:numId="4">
    <w:abstractNumId w:val="9"/>
  </w:num>
  <w:num w:numId="5">
    <w:abstractNumId w:val="7"/>
  </w:num>
  <w:num w:numId="6">
    <w:abstractNumId w:val="23"/>
  </w:num>
  <w:num w:numId="7">
    <w:abstractNumId w:val="32"/>
  </w:num>
  <w:num w:numId="8">
    <w:abstractNumId w:val="33"/>
  </w:num>
  <w:num w:numId="9">
    <w:abstractNumId w:val="28"/>
  </w:num>
  <w:num w:numId="10">
    <w:abstractNumId w:val="11"/>
  </w:num>
  <w:num w:numId="11">
    <w:abstractNumId w:val="22"/>
  </w:num>
  <w:num w:numId="12">
    <w:abstractNumId w:val="8"/>
  </w:num>
  <w:num w:numId="13">
    <w:abstractNumId w:val="26"/>
  </w:num>
  <w:num w:numId="14">
    <w:abstractNumId w:val="1"/>
  </w:num>
  <w:num w:numId="15">
    <w:abstractNumId w:val="39"/>
  </w:num>
  <w:num w:numId="16">
    <w:abstractNumId w:val="4"/>
  </w:num>
  <w:num w:numId="17">
    <w:abstractNumId w:val="35"/>
  </w:num>
  <w:num w:numId="18">
    <w:abstractNumId w:val="15"/>
  </w:num>
  <w:num w:numId="19">
    <w:abstractNumId w:val="37"/>
  </w:num>
  <w:num w:numId="20">
    <w:abstractNumId w:val="31"/>
  </w:num>
  <w:num w:numId="21">
    <w:abstractNumId w:val="13"/>
  </w:num>
  <w:num w:numId="22">
    <w:abstractNumId w:val="14"/>
  </w:num>
  <w:num w:numId="23">
    <w:abstractNumId w:val="12"/>
  </w:num>
  <w:num w:numId="24">
    <w:abstractNumId w:val="2"/>
  </w:num>
  <w:num w:numId="25">
    <w:abstractNumId w:val="5"/>
  </w:num>
  <w:num w:numId="26">
    <w:abstractNumId w:val="34"/>
  </w:num>
  <w:num w:numId="27">
    <w:abstractNumId w:val="16"/>
  </w:num>
  <w:num w:numId="28">
    <w:abstractNumId w:val="27"/>
  </w:num>
  <w:num w:numId="29">
    <w:abstractNumId w:val="25"/>
  </w:num>
  <w:num w:numId="30">
    <w:abstractNumId w:val="30"/>
  </w:num>
  <w:num w:numId="31">
    <w:abstractNumId w:val="36"/>
  </w:num>
  <w:num w:numId="32">
    <w:abstractNumId w:val="20"/>
  </w:num>
  <w:num w:numId="33">
    <w:abstractNumId w:val="24"/>
  </w:num>
  <w:num w:numId="34">
    <w:abstractNumId w:val="38"/>
  </w:num>
  <w:num w:numId="35">
    <w:abstractNumId w:val="19"/>
  </w:num>
  <w:num w:numId="36">
    <w:abstractNumId w:val="18"/>
  </w:num>
  <w:num w:numId="37">
    <w:abstractNumId w:val="17"/>
  </w:num>
  <w:num w:numId="38">
    <w:abstractNumId w:val="10"/>
  </w:num>
  <w:num w:numId="39">
    <w:abstractNumId w:val="3"/>
  </w:num>
  <w:num w:numId="40">
    <w:abstractNumId w:val="21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5C4E"/>
    <w:rsid w:val="000203D4"/>
    <w:rsid w:val="0004031D"/>
    <w:rsid w:val="00044F62"/>
    <w:rsid w:val="00047423"/>
    <w:rsid w:val="00047C6B"/>
    <w:rsid w:val="0007088D"/>
    <w:rsid w:val="00070917"/>
    <w:rsid w:val="00076D28"/>
    <w:rsid w:val="0008171B"/>
    <w:rsid w:val="00092C26"/>
    <w:rsid w:val="00093932"/>
    <w:rsid w:val="000A1D1D"/>
    <w:rsid w:val="000A3F1C"/>
    <w:rsid w:val="000A772A"/>
    <w:rsid w:val="000B0490"/>
    <w:rsid w:val="000B1031"/>
    <w:rsid w:val="000B12F7"/>
    <w:rsid w:val="000B56A6"/>
    <w:rsid w:val="000C1F01"/>
    <w:rsid w:val="000D1CDF"/>
    <w:rsid w:val="000D64A0"/>
    <w:rsid w:val="000F1A13"/>
    <w:rsid w:val="000F5D62"/>
    <w:rsid w:val="00101F06"/>
    <w:rsid w:val="00111A86"/>
    <w:rsid w:val="00112A11"/>
    <w:rsid w:val="00117BEA"/>
    <w:rsid w:val="00117F34"/>
    <w:rsid w:val="00123E48"/>
    <w:rsid w:val="00124AD4"/>
    <w:rsid w:val="001257DD"/>
    <w:rsid w:val="00131F81"/>
    <w:rsid w:val="00142A77"/>
    <w:rsid w:val="001445F4"/>
    <w:rsid w:val="00145E1E"/>
    <w:rsid w:val="00147D72"/>
    <w:rsid w:val="00150BBD"/>
    <w:rsid w:val="001537B6"/>
    <w:rsid w:val="00156406"/>
    <w:rsid w:val="00162342"/>
    <w:rsid w:val="00170B1A"/>
    <w:rsid w:val="00171265"/>
    <w:rsid w:val="00173632"/>
    <w:rsid w:val="00176D5C"/>
    <w:rsid w:val="00176F5D"/>
    <w:rsid w:val="001777D2"/>
    <w:rsid w:val="00193F95"/>
    <w:rsid w:val="001A6457"/>
    <w:rsid w:val="001B46FD"/>
    <w:rsid w:val="001C6439"/>
    <w:rsid w:val="001E4CDD"/>
    <w:rsid w:val="001F2B52"/>
    <w:rsid w:val="001F5C4D"/>
    <w:rsid w:val="002055A4"/>
    <w:rsid w:val="0020676C"/>
    <w:rsid w:val="00217A46"/>
    <w:rsid w:val="00217A9A"/>
    <w:rsid w:val="00255D59"/>
    <w:rsid w:val="00270AB3"/>
    <w:rsid w:val="002808CF"/>
    <w:rsid w:val="0028139A"/>
    <w:rsid w:val="002903A9"/>
    <w:rsid w:val="002A5B09"/>
    <w:rsid w:val="002C76DA"/>
    <w:rsid w:val="002D2C87"/>
    <w:rsid w:val="002D316C"/>
    <w:rsid w:val="002D5A72"/>
    <w:rsid w:val="002E4A2A"/>
    <w:rsid w:val="002F1AC4"/>
    <w:rsid w:val="002F1C68"/>
    <w:rsid w:val="00301223"/>
    <w:rsid w:val="00304AB1"/>
    <w:rsid w:val="00304FBB"/>
    <w:rsid w:val="00311FA7"/>
    <w:rsid w:val="003123C9"/>
    <w:rsid w:val="003146AD"/>
    <w:rsid w:val="00317AC4"/>
    <w:rsid w:val="00317B86"/>
    <w:rsid w:val="00327271"/>
    <w:rsid w:val="003305A0"/>
    <w:rsid w:val="00334701"/>
    <w:rsid w:val="00336B72"/>
    <w:rsid w:val="0034473A"/>
    <w:rsid w:val="00354BA2"/>
    <w:rsid w:val="003556CF"/>
    <w:rsid w:val="00362146"/>
    <w:rsid w:val="00366107"/>
    <w:rsid w:val="00366ED8"/>
    <w:rsid w:val="003731BC"/>
    <w:rsid w:val="00387376"/>
    <w:rsid w:val="003971F6"/>
    <w:rsid w:val="003A32AE"/>
    <w:rsid w:val="003A482E"/>
    <w:rsid w:val="003A4848"/>
    <w:rsid w:val="003A4C2F"/>
    <w:rsid w:val="003A4D5E"/>
    <w:rsid w:val="003B0892"/>
    <w:rsid w:val="003B0907"/>
    <w:rsid w:val="003D0BC7"/>
    <w:rsid w:val="003E1B3F"/>
    <w:rsid w:val="003E44F8"/>
    <w:rsid w:val="004003DE"/>
    <w:rsid w:val="00403612"/>
    <w:rsid w:val="00407564"/>
    <w:rsid w:val="004244DD"/>
    <w:rsid w:val="0043026A"/>
    <w:rsid w:val="00432DF7"/>
    <w:rsid w:val="00434477"/>
    <w:rsid w:val="004349AC"/>
    <w:rsid w:val="004456BD"/>
    <w:rsid w:val="00447B69"/>
    <w:rsid w:val="00455E6A"/>
    <w:rsid w:val="004610FC"/>
    <w:rsid w:val="00464369"/>
    <w:rsid w:val="00465EE6"/>
    <w:rsid w:val="00467376"/>
    <w:rsid w:val="00470A12"/>
    <w:rsid w:val="00482329"/>
    <w:rsid w:val="00483ADC"/>
    <w:rsid w:val="00483F4C"/>
    <w:rsid w:val="004849F2"/>
    <w:rsid w:val="00495783"/>
    <w:rsid w:val="004A0C31"/>
    <w:rsid w:val="004A11B2"/>
    <w:rsid w:val="004A5651"/>
    <w:rsid w:val="004B04D7"/>
    <w:rsid w:val="004C324D"/>
    <w:rsid w:val="004D0311"/>
    <w:rsid w:val="004D2715"/>
    <w:rsid w:val="004E16D7"/>
    <w:rsid w:val="004E6E9B"/>
    <w:rsid w:val="004F0C4D"/>
    <w:rsid w:val="004F3744"/>
    <w:rsid w:val="004F6C58"/>
    <w:rsid w:val="00510788"/>
    <w:rsid w:val="00513055"/>
    <w:rsid w:val="00533C93"/>
    <w:rsid w:val="0053595D"/>
    <w:rsid w:val="005446EC"/>
    <w:rsid w:val="0054650A"/>
    <w:rsid w:val="00551A9D"/>
    <w:rsid w:val="00554398"/>
    <w:rsid w:val="005612F2"/>
    <w:rsid w:val="00567A38"/>
    <w:rsid w:val="00583C33"/>
    <w:rsid w:val="00593A60"/>
    <w:rsid w:val="005A272D"/>
    <w:rsid w:val="005A7015"/>
    <w:rsid w:val="005C0D71"/>
    <w:rsid w:val="005C1BDF"/>
    <w:rsid w:val="005D327A"/>
    <w:rsid w:val="005E7D34"/>
    <w:rsid w:val="005F1EFC"/>
    <w:rsid w:val="00605D99"/>
    <w:rsid w:val="00614508"/>
    <w:rsid w:val="006230B9"/>
    <w:rsid w:val="00625184"/>
    <w:rsid w:val="006261E6"/>
    <w:rsid w:val="00626EB7"/>
    <w:rsid w:val="006272C1"/>
    <w:rsid w:val="00630DD2"/>
    <w:rsid w:val="0063639E"/>
    <w:rsid w:val="0064431C"/>
    <w:rsid w:val="00645EC2"/>
    <w:rsid w:val="00647498"/>
    <w:rsid w:val="006531DC"/>
    <w:rsid w:val="00661A25"/>
    <w:rsid w:val="00665AFC"/>
    <w:rsid w:val="00672488"/>
    <w:rsid w:val="00697E67"/>
    <w:rsid w:val="006B26D1"/>
    <w:rsid w:val="006B2D94"/>
    <w:rsid w:val="006B3807"/>
    <w:rsid w:val="006D1AFD"/>
    <w:rsid w:val="006D7920"/>
    <w:rsid w:val="006D7C13"/>
    <w:rsid w:val="006E2852"/>
    <w:rsid w:val="006E5B00"/>
    <w:rsid w:val="006F2C2C"/>
    <w:rsid w:val="007111E8"/>
    <w:rsid w:val="00711833"/>
    <w:rsid w:val="007252CC"/>
    <w:rsid w:val="00732F80"/>
    <w:rsid w:val="00734895"/>
    <w:rsid w:val="007451A3"/>
    <w:rsid w:val="007557C7"/>
    <w:rsid w:val="00772989"/>
    <w:rsid w:val="00780DFA"/>
    <w:rsid w:val="00785D48"/>
    <w:rsid w:val="007965A7"/>
    <w:rsid w:val="007A479B"/>
    <w:rsid w:val="007A4953"/>
    <w:rsid w:val="007A5672"/>
    <w:rsid w:val="007A6A97"/>
    <w:rsid w:val="007B04DF"/>
    <w:rsid w:val="007B0831"/>
    <w:rsid w:val="007B2F5D"/>
    <w:rsid w:val="007B4A72"/>
    <w:rsid w:val="007B636D"/>
    <w:rsid w:val="007C3CDA"/>
    <w:rsid w:val="007C7351"/>
    <w:rsid w:val="007D6536"/>
    <w:rsid w:val="007E2A6D"/>
    <w:rsid w:val="008134F1"/>
    <w:rsid w:val="008225AD"/>
    <w:rsid w:val="00827CD5"/>
    <w:rsid w:val="00836C77"/>
    <w:rsid w:val="00846117"/>
    <w:rsid w:val="00851029"/>
    <w:rsid w:val="00877A70"/>
    <w:rsid w:val="00877BDE"/>
    <w:rsid w:val="00884647"/>
    <w:rsid w:val="0088684C"/>
    <w:rsid w:val="00887348"/>
    <w:rsid w:val="0088781F"/>
    <w:rsid w:val="00890746"/>
    <w:rsid w:val="008915B9"/>
    <w:rsid w:val="008A0557"/>
    <w:rsid w:val="008A59D5"/>
    <w:rsid w:val="008A6993"/>
    <w:rsid w:val="008C53C9"/>
    <w:rsid w:val="008F2F77"/>
    <w:rsid w:val="008F6583"/>
    <w:rsid w:val="008F7A63"/>
    <w:rsid w:val="009018DB"/>
    <w:rsid w:val="009119ED"/>
    <w:rsid w:val="009122FB"/>
    <w:rsid w:val="00920EB8"/>
    <w:rsid w:val="009211D9"/>
    <w:rsid w:val="00940A4A"/>
    <w:rsid w:val="0094748E"/>
    <w:rsid w:val="009476AB"/>
    <w:rsid w:val="00953353"/>
    <w:rsid w:val="00965542"/>
    <w:rsid w:val="00965B15"/>
    <w:rsid w:val="00971DDE"/>
    <w:rsid w:val="00972816"/>
    <w:rsid w:val="009823A6"/>
    <w:rsid w:val="00985C4E"/>
    <w:rsid w:val="00994412"/>
    <w:rsid w:val="009A5CE1"/>
    <w:rsid w:val="009A791C"/>
    <w:rsid w:val="009C1299"/>
    <w:rsid w:val="009E2A65"/>
    <w:rsid w:val="009E2CD4"/>
    <w:rsid w:val="009E4BB8"/>
    <w:rsid w:val="009F56E3"/>
    <w:rsid w:val="00A0553B"/>
    <w:rsid w:val="00A05FC7"/>
    <w:rsid w:val="00A0709C"/>
    <w:rsid w:val="00A110E5"/>
    <w:rsid w:val="00A113B9"/>
    <w:rsid w:val="00A117D2"/>
    <w:rsid w:val="00A276A0"/>
    <w:rsid w:val="00A459F4"/>
    <w:rsid w:val="00A507BD"/>
    <w:rsid w:val="00A5460C"/>
    <w:rsid w:val="00A758CF"/>
    <w:rsid w:val="00A819C4"/>
    <w:rsid w:val="00A969EE"/>
    <w:rsid w:val="00AA269E"/>
    <w:rsid w:val="00AA707E"/>
    <w:rsid w:val="00AB338F"/>
    <w:rsid w:val="00AB38B3"/>
    <w:rsid w:val="00AE5BE4"/>
    <w:rsid w:val="00AF13D6"/>
    <w:rsid w:val="00AF7FC1"/>
    <w:rsid w:val="00B058C3"/>
    <w:rsid w:val="00B115BA"/>
    <w:rsid w:val="00B54FA6"/>
    <w:rsid w:val="00B55BA4"/>
    <w:rsid w:val="00B56601"/>
    <w:rsid w:val="00B62C83"/>
    <w:rsid w:val="00B71B3F"/>
    <w:rsid w:val="00B9386C"/>
    <w:rsid w:val="00B93BD8"/>
    <w:rsid w:val="00B94A33"/>
    <w:rsid w:val="00B975F1"/>
    <w:rsid w:val="00BA5CCB"/>
    <w:rsid w:val="00BB70B9"/>
    <w:rsid w:val="00BC0FD6"/>
    <w:rsid w:val="00BC1388"/>
    <w:rsid w:val="00BC2EA2"/>
    <w:rsid w:val="00BD0B50"/>
    <w:rsid w:val="00BD0BE7"/>
    <w:rsid w:val="00BD22A3"/>
    <w:rsid w:val="00C00BD2"/>
    <w:rsid w:val="00C1238E"/>
    <w:rsid w:val="00C26CD2"/>
    <w:rsid w:val="00C345BB"/>
    <w:rsid w:val="00C4221D"/>
    <w:rsid w:val="00C55039"/>
    <w:rsid w:val="00C55CEA"/>
    <w:rsid w:val="00C70A26"/>
    <w:rsid w:val="00C72E00"/>
    <w:rsid w:val="00C740B3"/>
    <w:rsid w:val="00C74FB8"/>
    <w:rsid w:val="00C76984"/>
    <w:rsid w:val="00C92B66"/>
    <w:rsid w:val="00C94611"/>
    <w:rsid w:val="00C94AA9"/>
    <w:rsid w:val="00CA10C7"/>
    <w:rsid w:val="00CA1F0B"/>
    <w:rsid w:val="00CA242F"/>
    <w:rsid w:val="00CA4846"/>
    <w:rsid w:val="00CB2C27"/>
    <w:rsid w:val="00CD5BCF"/>
    <w:rsid w:val="00CF6905"/>
    <w:rsid w:val="00D047F0"/>
    <w:rsid w:val="00D058B5"/>
    <w:rsid w:val="00D12C8F"/>
    <w:rsid w:val="00D13B8B"/>
    <w:rsid w:val="00D17B88"/>
    <w:rsid w:val="00D203C3"/>
    <w:rsid w:val="00D26135"/>
    <w:rsid w:val="00D43B64"/>
    <w:rsid w:val="00D475C1"/>
    <w:rsid w:val="00D5643E"/>
    <w:rsid w:val="00D6599C"/>
    <w:rsid w:val="00D94943"/>
    <w:rsid w:val="00DA5E2E"/>
    <w:rsid w:val="00DA73D7"/>
    <w:rsid w:val="00DC3064"/>
    <w:rsid w:val="00DC44D3"/>
    <w:rsid w:val="00DD6A71"/>
    <w:rsid w:val="00DE0E5C"/>
    <w:rsid w:val="00DF1142"/>
    <w:rsid w:val="00E03507"/>
    <w:rsid w:val="00E07D74"/>
    <w:rsid w:val="00E14E5A"/>
    <w:rsid w:val="00E165EC"/>
    <w:rsid w:val="00E1662D"/>
    <w:rsid w:val="00E24002"/>
    <w:rsid w:val="00E244DC"/>
    <w:rsid w:val="00E278B6"/>
    <w:rsid w:val="00E27EE6"/>
    <w:rsid w:val="00E41450"/>
    <w:rsid w:val="00E467EB"/>
    <w:rsid w:val="00E469A2"/>
    <w:rsid w:val="00E657B2"/>
    <w:rsid w:val="00E702FB"/>
    <w:rsid w:val="00E7181E"/>
    <w:rsid w:val="00E77C6C"/>
    <w:rsid w:val="00E8485C"/>
    <w:rsid w:val="00E92545"/>
    <w:rsid w:val="00E9275E"/>
    <w:rsid w:val="00E933C9"/>
    <w:rsid w:val="00E94FF7"/>
    <w:rsid w:val="00EB38DD"/>
    <w:rsid w:val="00EC3FAA"/>
    <w:rsid w:val="00EC586C"/>
    <w:rsid w:val="00ED3207"/>
    <w:rsid w:val="00ED3AB8"/>
    <w:rsid w:val="00EF5029"/>
    <w:rsid w:val="00EF674E"/>
    <w:rsid w:val="00EF7222"/>
    <w:rsid w:val="00F07D78"/>
    <w:rsid w:val="00F14709"/>
    <w:rsid w:val="00F35515"/>
    <w:rsid w:val="00F50DC5"/>
    <w:rsid w:val="00F51FBB"/>
    <w:rsid w:val="00F52020"/>
    <w:rsid w:val="00F52527"/>
    <w:rsid w:val="00F527D6"/>
    <w:rsid w:val="00F677BD"/>
    <w:rsid w:val="00F71AEB"/>
    <w:rsid w:val="00F745AF"/>
    <w:rsid w:val="00F815D5"/>
    <w:rsid w:val="00F817C2"/>
    <w:rsid w:val="00F865E8"/>
    <w:rsid w:val="00F87D01"/>
    <w:rsid w:val="00FA34CD"/>
    <w:rsid w:val="00FA637C"/>
    <w:rsid w:val="00FD26AA"/>
    <w:rsid w:val="00FD3094"/>
    <w:rsid w:val="00FD47AF"/>
    <w:rsid w:val="00FE3EF7"/>
    <w:rsid w:val="00FE5D7D"/>
    <w:rsid w:val="00FE70B9"/>
    <w:rsid w:val="00FF15F7"/>
    <w:rsid w:val="01927F3C"/>
    <w:rsid w:val="03B6C4EB"/>
    <w:rsid w:val="067635A1"/>
    <w:rsid w:val="0B632D24"/>
    <w:rsid w:val="0F10B92D"/>
    <w:rsid w:val="15FC8034"/>
    <w:rsid w:val="169351CA"/>
    <w:rsid w:val="184CFEF2"/>
    <w:rsid w:val="1909BBC5"/>
    <w:rsid w:val="1909FCBF"/>
    <w:rsid w:val="1A49E496"/>
    <w:rsid w:val="1E8B24F7"/>
    <w:rsid w:val="1E9A51D0"/>
    <w:rsid w:val="1F9D9C0C"/>
    <w:rsid w:val="20081C0F"/>
    <w:rsid w:val="23DBCB1C"/>
    <w:rsid w:val="26F22F00"/>
    <w:rsid w:val="285E7CA3"/>
    <w:rsid w:val="2A0923BC"/>
    <w:rsid w:val="2B17BB0D"/>
    <w:rsid w:val="2BD1CE9F"/>
    <w:rsid w:val="2CCBAD16"/>
    <w:rsid w:val="2EEE9196"/>
    <w:rsid w:val="30D97470"/>
    <w:rsid w:val="451BC734"/>
    <w:rsid w:val="46215390"/>
    <w:rsid w:val="4839309D"/>
    <w:rsid w:val="48410DFB"/>
    <w:rsid w:val="4CA4B9B1"/>
    <w:rsid w:val="4CDE0EEF"/>
    <w:rsid w:val="4DF8AB13"/>
    <w:rsid w:val="4E9739F1"/>
    <w:rsid w:val="4E9A050B"/>
    <w:rsid w:val="571E7C14"/>
    <w:rsid w:val="59286BE3"/>
    <w:rsid w:val="5B791A18"/>
    <w:rsid w:val="5EC7A90B"/>
    <w:rsid w:val="5F2D8C39"/>
    <w:rsid w:val="5F3C9156"/>
    <w:rsid w:val="605DADFB"/>
    <w:rsid w:val="609D1550"/>
    <w:rsid w:val="60DA20A8"/>
    <w:rsid w:val="6183942E"/>
    <w:rsid w:val="61BECE58"/>
    <w:rsid w:val="621D019F"/>
    <w:rsid w:val="6266190F"/>
    <w:rsid w:val="659AD888"/>
    <w:rsid w:val="678CB60D"/>
    <w:rsid w:val="67CC4447"/>
    <w:rsid w:val="68CA8D42"/>
    <w:rsid w:val="6A8EB172"/>
    <w:rsid w:val="7268A7A3"/>
    <w:rsid w:val="72F6116B"/>
    <w:rsid w:val="7763967D"/>
    <w:rsid w:val="7F328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4ED964"/>
  <w15:chartTrackingRefBased/>
  <w15:docId w15:val="{50473E0A-B601-46EF-9EC0-1C5C860A1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7B4A72"/>
    <w:rPr>
      <w:kern w:val="0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985C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985C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985C4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85C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85C4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85C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85C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85C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85C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85C4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sid w:val="00985C4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rsid w:val="00985C4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85C4E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85C4E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85C4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85C4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85C4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85C4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985C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85C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85C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985C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85C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985C4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985C4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985C4E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85C4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85C4E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85C4E"/>
    <w:rPr>
      <w:b/>
      <w:bCs/>
      <w:smallCaps/>
      <w:color w:val="2F5496" w:themeColor="accent1" w:themeShade="BF"/>
      <w:spacing w:val="5"/>
    </w:rPr>
  </w:style>
  <w:style w:type="paragraph" w:styleId="Zhlav">
    <w:name w:val="header"/>
    <w:basedOn w:val="Normln"/>
    <w:link w:val="ZhlavChar"/>
    <w:unhideWhenUsed/>
    <w:rsid w:val="00985C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85C4E"/>
  </w:style>
  <w:style w:type="paragraph" w:styleId="Zpat">
    <w:name w:val="footer"/>
    <w:basedOn w:val="Normln"/>
    <w:link w:val="ZpatChar"/>
    <w:uiPriority w:val="99"/>
    <w:unhideWhenUsed/>
    <w:rsid w:val="00985C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85C4E"/>
  </w:style>
  <w:style w:type="table" w:styleId="Mkatabulky">
    <w:name w:val="Table Grid"/>
    <w:basedOn w:val="Normlntabulka"/>
    <w:uiPriority w:val="59"/>
    <w:rsid w:val="007B4A72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dpisobsahu">
    <w:name w:val="TOC Heading"/>
    <w:basedOn w:val="Nadpis1"/>
    <w:next w:val="Normln"/>
    <w:uiPriority w:val="39"/>
    <w:unhideWhenUsed/>
    <w:qFormat/>
    <w:rsid w:val="00317B86"/>
    <w:pPr>
      <w:spacing w:before="240" w:after="0"/>
      <w:outlineLvl w:val="9"/>
    </w:pPr>
    <w:rPr>
      <w:sz w:val="32"/>
      <w:szCs w:val="32"/>
      <w:lang w:eastAsia="cs-CZ"/>
    </w:rPr>
  </w:style>
  <w:style w:type="paragraph" w:styleId="Obsah1">
    <w:name w:val="toc 1"/>
    <w:basedOn w:val="Normln"/>
    <w:next w:val="Normln"/>
    <w:autoRedefine/>
    <w:uiPriority w:val="39"/>
    <w:unhideWhenUsed/>
    <w:rsid w:val="00317B86"/>
    <w:pPr>
      <w:spacing w:after="100"/>
    </w:pPr>
  </w:style>
  <w:style w:type="paragraph" w:styleId="Obsah2">
    <w:name w:val="toc 2"/>
    <w:basedOn w:val="Normln"/>
    <w:next w:val="Normln"/>
    <w:autoRedefine/>
    <w:uiPriority w:val="39"/>
    <w:unhideWhenUsed/>
    <w:rsid w:val="00317B86"/>
    <w:pPr>
      <w:spacing w:after="100"/>
      <w:ind w:left="220"/>
    </w:pPr>
  </w:style>
  <w:style w:type="character" w:styleId="Hypertextovodkaz">
    <w:name w:val="Hyperlink"/>
    <w:basedOn w:val="Standardnpsmoodstavce"/>
    <w:uiPriority w:val="99"/>
    <w:unhideWhenUsed/>
    <w:rsid w:val="00317B86"/>
    <w:rPr>
      <w:color w:val="0563C1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qFormat/>
    <w:rsid w:val="007252C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7252CC"/>
    <w:pPr>
      <w:spacing w:before="100" w:after="0" w:line="240" w:lineRule="auto"/>
      <w:jc w:val="both"/>
    </w:pPr>
    <w:rPr>
      <w:rFonts w:ascii="Times New Roman" w:hAnsi="Times New Roman"/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7252CC"/>
    <w:rPr>
      <w:rFonts w:ascii="Times New Roman" w:hAnsi="Times New Roman"/>
      <w:kern w:val="0"/>
      <w:sz w:val="20"/>
      <w:szCs w:val="20"/>
      <w14:ligatures w14:val="none"/>
    </w:rPr>
  </w:style>
  <w:style w:type="paragraph" w:styleId="Obsah3">
    <w:name w:val="toc 3"/>
    <w:basedOn w:val="Normln"/>
    <w:next w:val="Normln"/>
    <w:autoRedefine/>
    <w:uiPriority w:val="39"/>
    <w:unhideWhenUsed/>
    <w:rsid w:val="005E7D34"/>
    <w:pPr>
      <w:spacing w:after="100"/>
      <w:ind w:left="440"/>
    </w:p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639E"/>
    <w:pPr>
      <w:spacing w:before="0" w:after="160"/>
      <w:jc w:val="left"/>
    </w:pPr>
    <w:rPr>
      <w:rFonts w:asciiTheme="minorHAnsi" w:hAnsiTheme="minorHAnsi"/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639E"/>
    <w:rPr>
      <w:rFonts w:ascii="Times New Roman" w:hAnsi="Times New Roman"/>
      <w:b/>
      <w:bCs/>
      <w:kern w:val="0"/>
      <w:sz w:val="20"/>
      <w:szCs w:val="20"/>
      <w14:ligatures w14:val="non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E92545"/>
    <w:rPr>
      <w:color w:val="605E5C"/>
      <w:shd w:val="clear" w:color="auto" w:fill="E1DFDD"/>
    </w:rPr>
  </w:style>
  <w:style w:type="paragraph" w:styleId="Obsah4">
    <w:name w:val="toc 4"/>
    <w:basedOn w:val="Normln"/>
    <w:next w:val="Normln"/>
    <w:autoRedefine/>
    <w:uiPriority w:val="39"/>
    <w:unhideWhenUsed/>
    <w:rsid w:val="00270AB3"/>
    <w:pPr>
      <w:spacing w:after="100" w:line="278" w:lineRule="auto"/>
      <w:ind w:left="720"/>
    </w:pPr>
    <w:rPr>
      <w:rFonts w:eastAsiaTheme="minorEastAsia"/>
      <w:kern w:val="2"/>
      <w:sz w:val="24"/>
      <w:szCs w:val="24"/>
      <w:lang w:eastAsia="cs-CZ"/>
      <w14:ligatures w14:val="standardContextual"/>
    </w:rPr>
  </w:style>
  <w:style w:type="paragraph" w:styleId="Obsah5">
    <w:name w:val="toc 5"/>
    <w:basedOn w:val="Normln"/>
    <w:next w:val="Normln"/>
    <w:autoRedefine/>
    <w:uiPriority w:val="39"/>
    <w:unhideWhenUsed/>
    <w:rsid w:val="00270AB3"/>
    <w:pPr>
      <w:spacing w:after="100" w:line="278" w:lineRule="auto"/>
      <w:ind w:left="960"/>
    </w:pPr>
    <w:rPr>
      <w:rFonts w:eastAsiaTheme="minorEastAsia"/>
      <w:kern w:val="2"/>
      <w:sz w:val="24"/>
      <w:szCs w:val="24"/>
      <w:lang w:eastAsia="cs-CZ"/>
      <w14:ligatures w14:val="standardContextual"/>
    </w:rPr>
  </w:style>
  <w:style w:type="paragraph" w:styleId="Obsah6">
    <w:name w:val="toc 6"/>
    <w:basedOn w:val="Normln"/>
    <w:next w:val="Normln"/>
    <w:autoRedefine/>
    <w:uiPriority w:val="39"/>
    <w:unhideWhenUsed/>
    <w:rsid w:val="00270AB3"/>
    <w:pPr>
      <w:spacing w:after="100" w:line="278" w:lineRule="auto"/>
      <w:ind w:left="1200"/>
    </w:pPr>
    <w:rPr>
      <w:rFonts w:eastAsiaTheme="minorEastAsia"/>
      <w:kern w:val="2"/>
      <w:sz w:val="24"/>
      <w:szCs w:val="24"/>
      <w:lang w:eastAsia="cs-CZ"/>
      <w14:ligatures w14:val="standardContextual"/>
    </w:rPr>
  </w:style>
  <w:style w:type="paragraph" w:styleId="Obsah7">
    <w:name w:val="toc 7"/>
    <w:basedOn w:val="Normln"/>
    <w:next w:val="Normln"/>
    <w:autoRedefine/>
    <w:uiPriority w:val="39"/>
    <w:unhideWhenUsed/>
    <w:rsid w:val="00270AB3"/>
    <w:pPr>
      <w:spacing w:after="100" w:line="278" w:lineRule="auto"/>
      <w:ind w:left="1440"/>
    </w:pPr>
    <w:rPr>
      <w:rFonts w:eastAsiaTheme="minorEastAsia"/>
      <w:kern w:val="2"/>
      <w:sz w:val="24"/>
      <w:szCs w:val="24"/>
      <w:lang w:eastAsia="cs-CZ"/>
      <w14:ligatures w14:val="standardContextual"/>
    </w:rPr>
  </w:style>
  <w:style w:type="paragraph" w:styleId="Obsah8">
    <w:name w:val="toc 8"/>
    <w:basedOn w:val="Normln"/>
    <w:next w:val="Normln"/>
    <w:autoRedefine/>
    <w:uiPriority w:val="39"/>
    <w:unhideWhenUsed/>
    <w:rsid w:val="00270AB3"/>
    <w:pPr>
      <w:spacing w:after="100" w:line="278" w:lineRule="auto"/>
      <w:ind w:left="1680"/>
    </w:pPr>
    <w:rPr>
      <w:rFonts w:eastAsiaTheme="minorEastAsia"/>
      <w:kern w:val="2"/>
      <w:sz w:val="24"/>
      <w:szCs w:val="24"/>
      <w:lang w:eastAsia="cs-CZ"/>
      <w14:ligatures w14:val="standardContextual"/>
    </w:rPr>
  </w:style>
  <w:style w:type="paragraph" w:styleId="Obsah9">
    <w:name w:val="toc 9"/>
    <w:basedOn w:val="Normln"/>
    <w:next w:val="Normln"/>
    <w:autoRedefine/>
    <w:uiPriority w:val="39"/>
    <w:unhideWhenUsed/>
    <w:rsid w:val="00270AB3"/>
    <w:pPr>
      <w:spacing w:after="100" w:line="278" w:lineRule="auto"/>
      <w:ind w:left="1920"/>
    </w:pPr>
    <w:rPr>
      <w:rFonts w:eastAsiaTheme="minorEastAsia"/>
      <w:kern w:val="2"/>
      <w:sz w:val="24"/>
      <w:szCs w:val="24"/>
      <w:lang w:eastAsia="cs-CZ"/>
      <w14:ligatures w14:val="standardContextual"/>
    </w:rPr>
  </w:style>
  <w:style w:type="paragraph" w:styleId="Normlnweb">
    <w:name w:val="Normal (Web)"/>
    <w:basedOn w:val="Normln"/>
    <w:uiPriority w:val="99"/>
    <w:semiHidden/>
    <w:unhideWhenUsed/>
    <w:rsid w:val="00877BDE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7772E5A951769478B1578F857FDFDBE" ma:contentTypeVersion="11" ma:contentTypeDescription="Vytvoří nový dokument" ma:contentTypeScope="" ma:versionID="7048b76135eed1705bd783f9d7e522ca">
  <xsd:schema xmlns:xsd="http://www.w3.org/2001/XMLSchema" xmlns:xs="http://www.w3.org/2001/XMLSchema" xmlns:p="http://schemas.microsoft.com/office/2006/metadata/properties" xmlns:ns3="2586e9f1-865d-4ae9-ae60-250a512aac6e" targetNamespace="http://schemas.microsoft.com/office/2006/metadata/properties" ma:root="true" ma:fieldsID="4d2d6339c47fe465c6f8aeaa3411a2d6" ns3:_="">
    <xsd:import namespace="2586e9f1-865d-4ae9-ae60-250a512aac6e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86e9f1-865d-4ae9-ae60-250a512aac6e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586e9f1-865d-4ae9-ae60-250a512aac6e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52FD61-C630-404B-9D35-B990C6A94E8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0E0D24-86CF-4AF8-83D7-64B3E50F52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86e9f1-865d-4ae9-ae60-250a512aac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476CD61-4A41-4615-97E2-17C1DBA27678}">
  <ds:schemaRefs>
    <ds:schemaRef ds:uri="http://schemas.microsoft.com/office/2006/metadata/properties"/>
    <ds:schemaRef ds:uri="http://schemas.microsoft.com/office/infopath/2007/PartnerControls"/>
    <ds:schemaRef ds:uri="2586e9f1-865d-4ae9-ae60-250a512aac6e"/>
  </ds:schemaRefs>
</ds:datastoreItem>
</file>

<file path=customXml/itemProps4.xml><?xml version="1.0" encoding="utf-8"?>
<ds:datastoreItem xmlns:ds="http://schemas.openxmlformats.org/officeDocument/2006/customXml" ds:itemID="{37E1CADE-9877-4AB1-9503-57EBABE946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4465</Words>
  <Characters>26350</Characters>
  <Application>Microsoft Office Word</Application>
  <DocSecurity>0</DocSecurity>
  <Lines>219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Uživatel 1</cp:lastModifiedBy>
  <cp:revision>4</cp:revision>
  <cp:lastPrinted>2025-09-30T14:56:00Z</cp:lastPrinted>
  <dcterms:created xsi:type="dcterms:W3CDTF">2025-09-27T07:48:00Z</dcterms:created>
  <dcterms:modified xsi:type="dcterms:W3CDTF">2025-09-30T15:02:00Z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0x01010057772E5A951769478B1578F857FDFDBE</vt:lpwstr>
  </property>
</Properties>
</file>