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84F" w:rsidRDefault="00A1384F" w:rsidP="003B2FE7">
      <w:pPr>
        <w:rPr>
          <w:sz w:val="24"/>
          <w:szCs w:val="24"/>
        </w:rPr>
      </w:pPr>
    </w:p>
    <w:p w:rsidR="00A1384F" w:rsidRDefault="00A1384F" w:rsidP="003B2FE7">
      <w:pPr>
        <w:rPr>
          <w:sz w:val="24"/>
          <w:szCs w:val="24"/>
        </w:rPr>
      </w:pPr>
    </w:p>
    <w:p w:rsidR="003B2FE7" w:rsidRPr="00FA1387" w:rsidRDefault="003B2FE7" w:rsidP="00A1384F">
      <w:pPr>
        <w:ind w:left="708" w:firstLine="708"/>
        <w:rPr>
          <w:sz w:val="24"/>
          <w:szCs w:val="24"/>
        </w:rPr>
      </w:pPr>
      <w:r w:rsidRPr="00FA1387">
        <w:rPr>
          <w:sz w:val="24"/>
          <w:szCs w:val="24"/>
        </w:rPr>
        <w:t>Vážená paní učitelko, pane učiteli,</w:t>
      </w:r>
    </w:p>
    <w:p w:rsidR="003B2FE7" w:rsidRPr="00FA1387" w:rsidRDefault="003B2FE7" w:rsidP="003B2FE7">
      <w:pPr>
        <w:ind w:firstLine="708"/>
        <w:jc w:val="both"/>
        <w:rPr>
          <w:sz w:val="24"/>
          <w:szCs w:val="24"/>
        </w:rPr>
      </w:pPr>
    </w:p>
    <w:p w:rsidR="003B2FE7" w:rsidRPr="00FA1387" w:rsidRDefault="003B2FE7" w:rsidP="003B2FE7">
      <w:pPr>
        <w:ind w:firstLine="708"/>
        <w:jc w:val="both"/>
        <w:rPr>
          <w:sz w:val="24"/>
          <w:szCs w:val="24"/>
        </w:rPr>
      </w:pPr>
      <w:r w:rsidRPr="00FA1387">
        <w:rPr>
          <w:sz w:val="24"/>
          <w:szCs w:val="24"/>
        </w:rPr>
        <w:t xml:space="preserve">v souvislosti </w:t>
      </w:r>
      <w:r w:rsidR="00C6553F">
        <w:rPr>
          <w:sz w:val="24"/>
          <w:szCs w:val="24"/>
        </w:rPr>
        <w:t xml:space="preserve">s posouzením školní zralosti dítěte, </w:t>
      </w:r>
      <w:r w:rsidR="004F236A">
        <w:rPr>
          <w:sz w:val="24"/>
          <w:szCs w:val="24"/>
        </w:rPr>
        <w:t xml:space="preserve">vás </w:t>
      </w:r>
      <w:r w:rsidR="00C6553F">
        <w:rPr>
          <w:sz w:val="24"/>
          <w:szCs w:val="24"/>
        </w:rPr>
        <w:t>pros</w:t>
      </w:r>
      <w:r w:rsidR="00CD433C">
        <w:rPr>
          <w:sz w:val="24"/>
          <w:szCs w:val="24"/>
        </w:rPr>
        <w:t>íme</w:t>
      </w:r>
      <w:r w:rsidRPr="00FA1387">
        <w:rPr>
          <w:sz w:val="24"/>
          <w:szCs w:val="24"/>
        </w:rPr>
        <w:t xml:space="preserve"> o vyplnění nás</w:t>
      </w:r>
      <w:r w:rsidR="00CD433C">
        <w:rPr>
          <w:sz w:val="24"/>
          <w:szCs w:val="24"/>
        </w:rPr>
        <w:t>ledujícího dotazníku. Zatrhněte prosím</w:t>
      </w:r>
      <w:r w:rsidRPr="00FA1387">
        <w:rPr>
          <w:sz w:val="24"/>
          <w:szCs w:val="24"/>
        </w:rPr>
        <w:t xml:space="preserve"> jednotlivé položky</w:t>
      </w:r>
      <w:r w:rsidR="00CD433C">
        <w:rPr>
          <w:sz w:val="24"/>
          <w:szCs w:val="24"/>
        </w:rPr>
        <w:t>, popř. doplňte. Váš </w:t>
      </w:r>
      <w:r w:rsidRPr="00FA1387">
        <w:rPr>
          <w:sz w:val="24"/>
          <w:szCs w:val="24"/>
        </w:rPr>
        <w:t xml:space="preserve">dlouhodobý pedagogický pohled na </w:t>
      </w:r>
      <w:r w:rsidR="004F236A">
        <w:rPr>
          <w:sz w:val="24"/>
          <w:szCs w:val="24"/>
        </w:rPr>
        <w:t>dítě</w:t>
      </w:r>
      <w:r w:rsidRPr="00FA1387">
        <w:rPr>
          <w:sz w:val="24"/>
          <w:szCs w:val="24"/>
        </w:rPr>
        <w:t xml:space="preserve"> </w:t>
      </w:r>
      <w:r w:rsidR="003702C7">
        <w:rPr>
          <w:sz w:val="24"/>
          <w:szCs w:val="24"/>
        </w:rPr>
        <w:t>bude pro </w:t>
      </w:r>
      <w:r w:rsidR="00CD433C">
        <w:rPr>
          <w:sz w:val="24"/>
          <w:szCs w:val="24"/>
        </w:rPr>
        <w:t>nás</w:t>
      </w:r>
      <w:r w:rsidRPr="00FA1387">
        <w:rPr>
          <w:sz w:val="24"/>
          <w:szCs w:val="24"/>
        </w:rPr>
        <w:t xml:space="preserve"> cenným přínosem. </w:t>
      </w:r>
      <w:r w:rsidR="00CD433C">
        <w:rPr>
          <w:sz w:val="24"/>
          <w:szCs w:val="24"/>
        </w:rPr>
        <w:t>Toto</w:t>
      </w:r>
      <w:r w:rsidRPr="00FA1387">
        <w:rPr>
          <w:sz w:val="24"/>
          <w:szCs w:val="24"/>
        </w:rPr>
        <w:t xml:space="preserve"> sdělení považujeme za důvěrné a určené výhradně pro </w:t>
      </w:r>
      <w:r w:rsidR="00CD433C">
        <w:rPr>
          <w:sz w:val="24"/>
          <w:szCs w:val="24"/>
        </w:rPr>
        <w:t xml:space="preserve">naši </w:t>
      </w:r>
      <w:r w:rsidRPr="00FA1387">
        <w:rPr>
          <w:sz w:val="24"/>
          <w:szCs w:val="24"/>
        </w:rPr>
        <w:t xml:space="preserve">vnitřní potřebu. </w:t>
      </w:r>
    </w:p>
    <w:p w:rsidR="003B2FE7" w:rsidRPr="00FA1387" w:rsidRDefault="003B2FE7" w:rsidP="00C6553F">
      <w:pPr>
        <w:jc w:val="both"/>
        <w:rPr>
          <w:sz w:val="24"/>
          <w:szCs w:val="24"/>
        </w:rPr>
      </w:pPr>
      <w:r w:rsidRPr="00FA1387">
        <w:rPr>
          <w:sz w:val="24"/>
          <w:szCs w:val="24"/>
        </w:rPr>
        <w:t xml:space="preserve">                                                                     </w:t>
      </w:r>
    </w:p>
    <w:p w:rsidR="003B2FE7" w:rsidRPr="00FA1387" w:rsidRDefault="003B2FE7" w:rsidP="00EC5C99">
      <w:pPr>
        <w:pStyle w:val="Nadpis1"/>
        <w:ind w:firstLine="708"/>
      </w:pPr>
      <w:r w:rsidRPr="00FA1387">
        <w:t>Děkujeme Vám za spolupráci.</w:t>
      </w:r>
    </w:p>
    <w:p w:rsidR="003B2FE7" w:rsidRPr="00845529" w:rsidRDefault="003B2FE7" w:rsidP="003B2FE7">
      <w:pPr>
        <w:jc w:val="center"/>
        <w:rPr>
          <w:b/>
          <w:sz w:val="28"/>
          <w:szCs w:val="28"/>
          <w:u w:val="single"/>
        </w:rPr>
      </w:pPr>
      <w:r w:rsidRPr="00845529">
        <w:rPr>
          <w:b/>
          <w:sz w:val="28"/>
          <w:szCs w:val="28"/>
          <w:u w:val="single"/>
        </w:rPr>
        <w:t>Dotazník pro pedagogy</w:t>
      </w:r>
    </w:p>
    <w:p w:rsidR="003B2FE7" w:rsidRPr="00845529" w:rsidRDefault="003B2FE7" w:rsidP="003B2FE7">
      <w:pPr>
        <w:jc w:val="center"/>
        <w:rPr>
          <w:b/>
          <w:sz w:val="28"/>
          <w:szCs w:val="28"/>
        </w:rPr>
      </w:pPr>
      <w:r w:rsidRPr="00845529">
        <w:rPr>
          <w:b/>
          <w:sz w:val="28"/>
          <w:szCs w:val="28"/>
        </w:rPr>
        <w:t>(mateřské školy)</w:t>
      </w:r>
    </w:p>
    <w:p w:rsidR="003B2FE7" w:rsidRPr="00FA1387" w:rsidRDefault="003B2FE7" w:rsidP="003B2FE7">
      <w:pPr>
        <w:jc w:val="center"/>
        <w:rPr>
          <w:sz w:val="24"/>
          <w:szCs w:val="24"/>
        </w:rPr>
      </w:pPr>
    </w:p>
    <w:p w:rsidR="003B2FE7" w:rsidRPr="00FA1387" w:rsidRDefault="003B2FE7" w:rsidP="003B2FE7">
      <w:pPr>
        <w:rPr>
          <w:sz w:val="24"/>
          <w:szCs w:val="24"/>
        </w:rPr>
      </w:pPr>
      <w:r w:rsidRPr="00FA1387">
        <w:rPr>
          <w:sz w:val="24"/>
          <w:szCs w:val="24"/>
        </w:rPr>
        <w:t>Jméno žáka :………………………………</w:t>
      </w:r>
      <w:proofErr w:type="gramStart"/>
      <w:r w:rsidRPr="00FA1387">
        <w:rPr>
          <w:sz w:val="24"/>
          <w:szCs w:val="24"/>
        </w:rPr>
        <w:t>….. …</w:t>
      </w:r>
      <w:proofErr w:type="gramEnd"/>
      <w:r w:rsidRPr="00FA1387">
        <w:rPr>
          <w:sz w:val="24"/>
          <w:szCs w:val="24"/>
        </w:rPr>
        <w:t>………….. narození ………………..  třída ………</w:t>
      </w:r>
    </w:p>
    <w:p w:rsidR="003B2FE7" w:rsidRPr="00FA1387" w:rsidRDefault="003B2FE7" w:rsidP="003B2FE7">
      <w:pPr>
        <w:rPr>
          <w:sz w:val="24"/>
          <w:szCs w:val="24"/>
        </w:rPr>
      </w:pPr>
    </w:p>
    <w:p w:rsidR="003B2FE7" w:rsidRPr="00FA1387" w:rsidRDefault="003B2FE7" w:rsidP="003B2FE7">
      <w:pPr>
        <w:rPr>
          <w:sz w:val="24"/>
          <w:szCs w:val="24"/>
        </w:rPr>
      </w:pPr>
      <w:r w:rsidRPr="00FA1387">
        <w:rPr>
          <w:sz w:val="24"/>
          <w:szCs w:val="24"/>
        </w:rPr>
        <w:t>Bydliště ………………………………………   škola …………………………………………………</w:t>
      </w:r>
    </w:p>
    <w:p w:rsidR="003B2FE7" w:rsidRPr="00FA1387" w:rsidRDefault="003B2FE7" w:rsidP="003B2FE7">
      <w:pPr>
        <w:rPr>
          <w:sz w:val="24"/>
          <w:szCs w:val="24"/>
        </w:rPr>
      </w:pPr>
    </w:p>
    <w:p w:rsidR="003B2FE7" w:rsidRPr="00FA1387" w:rsidRDefault="00C6553F" w:rsidP="00C6553F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………</w:t>
      </w:r>
      <w:r w:rsidR="003B2FE7" w:rsidRPr="00FA1387">
        <w:rPr>
          <w:sz w:val="24"/>
          <w:szCs w:val="24"/>
          <w:u w:val="single"/>
        </w:rPr>
        <w:t>……………………………………………………………………………………………………...</w:t>
      </w:r>
    </w:p>
    <w:p w:rsidR="003B2FE7" w:rsidRPr="00FA1387" w:rsidRDefault="003B2FE7" w:rsidP="003B2FE7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b/>
          <w:sz w:val="24"/>
          <w:szCs w:val="24"/>
        </w:rPr>
      </w:pPr>
      <w:r w:rsidRPr="00FA1387">
        <w:rPr>
          <w:b/>
          <w:sz w:val="24"/>
          <w:szCs w:val="24"/>
        </w:rPr>
        <w:t xml:space="preserve">Hrubá </w:t>
      </w:r>
      <w:proofErr w:type="gramStart"/>
      <w:r w:rsidRPr="00FA1387">
        <w:rPr>
          <w:b/>
          <w:sz w:val="24"/>
          <w:szCs w:val="24"/>
        </w:rPr>
        <w:t>motorika :</w:t>
      </w:r>
      <w:proofErr w:type="gramEnd"/>
    </w:p>
    <w:p w:rsidR="003B2FE7" w:rsidRPr="00FA1387" w:rsidRDefault="003B2FE7" w:rsidP="003B2FE7">
      <w:pPr>
        <w:rPr>
          <w:bCs/>
          <w:sz w:val="24"/>
          <w:szCs w:val="24"/>
        </w:rPr>
      </w:pPr>
      <w:r w:rsidRPr="00FA1387">
        <w:rPr>
          <w:bCs/>
          <w:sz w:val="24"/>
          <w:szCs w:val="24"/>
        </w:rPr>
        <w:t>-obratné – méně obratné – neobratné</w:t>
      </w:r>
    </w:p>
    <w:p w:rsidR="003B2FE7" w:rsidRPr="00FA1387" w:rsidRDefault="003B2FE7" w:rsidP="003B2FE7">
      <w:pPr>
        <w:rPr>
          <w:bCs/>
          <w:sz w:val="24"/>
          <w:szCs w:val="24"/>
        </w:rPr>
      </w:pPr>
    </w:p>
    <w:p w:rsidR="003B2FE7" w:rsidRPr="00FA1387" w:rsidRDefault="003B2FE7" w:rsidP="003B2FE7">
      <w:pPr>
        <w:rPr>
          <w:b/>
          <w:sz w:val="24"/>
          <w:szCs w:val="24"/>
        </w:rPr>
      </w:pPr>
      <w:r w:rsidRPr="00FA1387">
        <w:rPr>
          <w:b/>
          <w:sz w:val="24"/>
          <w:szCs w:val="24"/>
        </w:rPr>
        <w:t>2.  Jemná motorika / prsty, ruce/ :</w:t>
      </w:r>
    </w:p>
    <w:p w:rsidR="003B2FE7" w:rsidRPr="00FA1387" w:rsidRDefault="003B2FE7" w:rsidP="003B2FE7">
      <w:pPr>
        <w:jc w:val="both"/>
        <w:rPr>
          <w:bCs/>
          <w:sz w:val="24"/>
          <w:szCs w:val="24"/>
        </w:rPr>
      </w:pPr>
      <w:r w:rsidRPr="00FA1387">
        <w:rPr>
          <w:bCs/>
          <w:sz w:val="24"/>
          <w:szCs w:val="24"/>
        </w:rPr>
        <w:t>- zručné – méně zručné - neobratné</w:t>
      </w:r>
    </w:p>
    <w:p w:rsidR="003B2FE7" w:rsidRPr="00FA1387" w:rsidRDefault="003B2FE7" w:rsidP="003B2FE7">
      <w:pPr>
        <w:rPr>
          <w:bCs/>
          <w:sz w:val="24"/>
          <w:szCs w:val="24"/>
        </w:rPr>
      </w:pPr>
    </w:p>
    <w:p w:rsidR="003B2FE7" w:rsidRPr="00FA1387" w:rsidRDefault="003B2FE7" w:rsidP="003B2FE7">
      <w:pPr>
        <w:rPr>
          <w:b/>
          <w:sz w:val="24"/>
          <w:szCs w:val="24"/>
        </w:rPr>
      </w:pPr>
      <w:r w:rsidRPr="00FA1387">
        <w:rPr>
          <w:b/>
          <w:sz w:val="24"/>
          <w:szCs w:val="24"/>
        </w:rPr>
        <w:t xml:space="preserve">3. Kresba a </w:t>
      </w:r>
      <w:proofErr w:type="spellStart"/>
      <w:r w:rsidRPr="00FA1387">
        <w:rPr>
          <w:b/>
          <w:sz w:val="24"/>
          <w:szCs w:val="24"/>
        </w:rPr>
        <w:t>grafomotorika</w:t>
      </w:r>
      <w:proofErr w:type="spellEnd"/>
      <w:r w:rsidRPr="00FA1387">
        <w:rPr>
          <w:b/>
          <w:sz w:val="24"/>
          <w:szCs w:val="24"/>
        </w:rPr>
        <w:t>:</w:t>
      </w:r>
    </w:p>
    <w:p w:rsidR="003B2FE7" w:rsidRPr="00FA1387" w:rsidRDefault="003B2FE7" w:rsidP="003B2FE7">
      <w:pPr>
        <w:rPr>
          <w:bCs/>
          <w:sz w:val="24"/>
          <w:szCs w:val="24"/>
        </w:rPr>
      </w:pPr>
      <w:r w:rsidRPr="00FA1387">
        <w:rPr>
          <w:bCs/>
          <w:sz w:val="24"/>
          <w:szCs w:val="24"/>
        </w:rPr>
        <w:t xml:space="preserve">- nadprůměrná - odpovídá věku – opožděná, neodpovídá věku </w:t>
      </w:r>
    </w:p>
    <w:p w:rsidR="003B2FE7" w:rsidRPr="00FA1387" w:rsidRDefault="00C6553F" w:rsidP="003B2FE7">
      <w:pPr>
        <w:numPr>
          <w:ilvl w:val="0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úchop tužky</w:t>
      </w:r>
      <w:r w:rsidR="003B2FE7" w:rsidRPr="00FA1387">
        <w:rPr>
          <w:bCs/>
          <w:sz w:val="24"/>
          <w:szCs w:val="24"/>
        </w:rPr>
        <w:t>: ………………………………………………</w:t>
      </w:r>
    </w:p>
    <w:p w:rsidR="003B2FE7" w:rsidRPr="00FA1387" w:rsidRDefault="003B2FE7" w:rsidP="003B2FE7">
      <w:pPr>
        <w:numPr>
          <w:ilvl w:val="0"/>
          <w:numId w:val="3"/>
        </w:numPr>
        <w:jc w:val="both"/>
        <w:rPr>
          <w:bCs/>
          <w:sz w:val="24"/>
          <w:szCs w:val="24"/>
        </w:rPr>
      </w:pPr>
      <w:r w:rsidRPr="00FA1387">
        <w:rPr>
          <w:bCs/>
          <w:sz w:val="24"/>
          <w:szCs w:val="24"/>
        </w:rPr>
        <w:t>tlak n</w:t>
      </w:r>
      <w:r w:rsidR="00C6553F">
        <w:rPr>
          <w:bCs/>
          <w:sz w:val="24"/>
          <w:szCs w:val="24"/>
        </w:rPr>
        <w:t>a podložku, uvolnění</w:t>
      </w:r>
      <w:r w:rsidRPr="00FA1387">
        <w:rPr>
          <w:bCs/>
          <w:sz w:val="24"/>
          <w:szCs w:val="24"/>
        </w:rPr>
        <w:t>: ………………………………</w:t>
      </w:r>
    </w:p>
    <w:p w:rsidR="003B2FE7" w:rsidRPr="00FA1387" w:rsidRDefault="003B2FE7" w:rsidP="003B2FE7">
      <w:pPr>
        <w:ind w:left="360"/>
        <w:jc w:val="both"/>
        <w:rPr>
          <w:bCs/>
          <w:sz w:val="24"/>
          <w:szCs w:val="24"/>
        </w:rPr>
      </w:pPr>
    </w:p>
    <w:p w:rsidR="003B2FE7" w:rsidRPr="00FA1387" w:rsidRDefault="003B2FE7" w:rsidP="003B2FE7">
      <w:pPr>
        <w:jc w:val="both"/>
        <w:rPr>
          <w:bCs/>
          <w:sz w:val="24"/>
          <w:szCs w:val="24"/>
        </w:rPr>
      </w:pPr>
      <w:r w:rsidRPr="00FA1387">
        <w:rPr>
          <w:b/>
          <w:sz w:val="24"/>
          <w:szCs w:val="24"/>
        </w:rPr>
        <w:t>4.</w:t>
      </w:r>
      <w:r w:rsidR="00C6553F">
        <w:rPr>
          <w:b/>
          <w:sz w:val="24"/>
          <w:szCs w:val="24"/>
        </w:rPr>
        <w:t xml:space="preserve"> </w:t>
      </w:r>
      <w:r w:rsidRPr="00FA1387">
        <w:rPr>
          <w:b/>
          <w:sz w:val="24"/>
          <w:szCs w:val="24"/>
        </w:rPr>
        <w:t>Lateralita:</w:t>
      </w:r>
    </w:p>
    <w:p w:rsidR="003B2FE7" w:rsidRPr="00FA1387" w:rsidRDefault="003B2FE7" w:rsidP="003B2FE7">
      <w:pPr>
        <w:jc w:val="both"/>
        <w:rPr>
          <w:b/>
          <w:sz w:val="24"/>
          <w:szCs w:val="24"/>
        </w:rPr>
      </w:pPr>
      <w:r w:rsidRPr="00FA1387">
        <w:rPr>
          <w:bCs/>
          <w:sz w:val="24"/>
          <w:szCs w:val="24"/>
        </w:rPr>
        <w:t>- dítě dává přednost ruce –</w:t>
      </w:r>
      <w:r w:rsidR="00B60007">
        <w:rPr>
          <w:bCs/>
          <w:sz w:val="24"/>
          <w:szCs w:val="24"/>
        </w:rPr>
        <w:t xml:space="preserve"> </w:t>
      </w:r>
      <w:r w:rsidRPr="00FA1387">
        <w:rPr>
          <w:bCs/>
          <w:sz w:val="24"/>
          <w:szCs w:val="24"/>
        </w:rPr>
        <w:t>pravé – levé –</w:t>
      </w:r>
      <w:r w:rsidR="00C6553F">
        <w:rPr>
          <w:bCs/>
          <w:sz w:val="24"/>
          <w:szCs w:val="24"/>
        </w:rPr>
        <w:t xml:space="preserve"> </w:t>
      </w:r>
      <w:r w:rsidRPr="00FA1387">
        <w:rPr>
          <w:bCs/>
          <w:sz w:val="24"/>
          <w:szCs w:val="24"/>
        </w:rPr>
        <w:t>střídá ruce, je nevyhraněné – je přecvičováno …………….</w:t>
      </w:r>
    </w:p>
    <w:p w:rsidR="003B2FE7" w:rsidRPr="00FA1387" w:rsidRDefault="003B2FE7" w:rsidP="003B2FE7">
      <w:pPr>
        <w:rPr>
          <w:b/>
          <w:sz w:val="24"/>
          <w:szCs w:val="24"/>
        </w:rPr>
      </w:pPr>
    </w:p>
    <w:p w:rsidR="003B2FE7" w:rsidRPr="00FA1387" w:rsidRDefault="003B2FE7" w:rsidP="003B2FE7">
      <w:pPr>
        <w:rPr>
          <w:b/>
          <w:sz w:val="24"/>
          <w:szCs w:val="24"/>
        </w:rPr>
      </w:pPr>
      <w:r w:rsidRPr="00FA1387">
        <w:rPr>
          <w:b/>
          <w:sz w:val="24"/>
          <w:szCs w:val="24"/>
        </w:rPr>
        <w:t>5. Komunikace:</w:t>
      </w:r>
    </w:p>
    <w:p w:rsidR="003B2FE7" w:rsidRPr="00FA1387" w:rsidRDefault="003B2FE7" w:rsidP="003B2FE7">
      <w:pPr>
        <w:numPr>
          <w:ilvl w:val="0"/>
          <w:numId w:val="2"/>
        </w:numPr>
        <w:tabs>
          <w:tab w:val="num" w:pos="284"/>
        </w:tabs>
        <w:ind w:left="0" w:firstLine="0"/>
        <w:rPr>
          <w:sz w:val="24"/>
          <w:szCs w:val="24"/>
        </w:rPr>
      </w:pPr>
      <w:r w:rsidRPr="00FA1387">
        <w:rPr>
          <w:sz w:val="24"/>
          <w:szCs w:val="24"/>
        </w:rPr>
        <w:t>orální -  znakovým jazykem – kombinací orálního a znakového jazyka – jiným způsobem………………………………………………………….</w:t>
      </w:r>
    </w:p>
    <w:p w:rsidR="003B2FE7" w:rsidRPr="00FA1387" w:rsidRDefault="003B2FE7" w:rsidP="003B2FE7">
      <w:pPr>
        <w:tabs>
          <w:tab w:val="num" w:pos="284"/>
        </w:tabs>
        <w:rPr>
          <w:sz w:val="24"/>
          <w:szCs w:val="24"/>
        </w:rPr>
      </w:pPr>
    </w:p>
    <w:p w:rsidR="003B2FE7" w:rsidRPr="00FA1387" w:rsidRDefault="003B2FE7" w:rsidP="003B2FE7">
      <w:pPr>
        <w:rPr>
          <w:b/>
          <w:sz w:val="24"/>
          <w:szCs w:val="24"/>
        </w:rPr>
      </w:pPr>
      <w:r w:rsidRPr="00FA1387">
        <w:rPr>
          <w:b/>
          <w:sz w:val="24"/>
          <w:szCs w:val="24"/>
        </w:rPr>
        <w:t>6. Porozumění běžné řeči (učitele, v dětském kolektivu, dětem)</w:t>
      </w:r>
    </w:p>
    <w:p w:rsidR="003B2FE7" w:rsidRPr="00FA1387" w:rsidRDefault="003B2FE7" w:rsidP="003B2FE7">
      <w:pPr>
        <w:numPr>
          <w:ilvl w:val="0"/>
          <w:numId w:val="2"/>
        </w:numPr>
        <w:tabs>
          <w:tab w:val="num" w:pos="284"/>
        </w:tabs>
        <w:ind w:left="0" w:firstLine="0"/>
        <w:rPr>
          <w:sz w:val="24"/>
          <w:szCs w:val="24"/>
        </w:rPr>
      </w:pPr>
      <w:r w:rsidRPr="00FA1387">
        <w:rPr>
          <w:sz w:val="24"/>
          <w:szCs w:val="24"/>
        </w:rPr>
        <w:t>rozumí bez problémů -  rozumí málo, potřebuje individuálně vysvětlit, vizuální podporu - nerozumí</w:t>
      </w:r>
    </w:p>
    <w:p w:rsidR="003B2FE7" w:rsidRPr="00FA1387" w:rsidRDefault="003B2FE7" w:rsidP="003B2FE7">
      <w:pPr>
        <w:tabs>
          <w:tab w:val="num" w:pos="284"/>
        </w:tabs>
        <w:rPr>
          <w:sz w:val="24"/>
          <w:szCs w:val="24"/>
        </w:rPr>
      </w:pPr>
    </w:p>
    <w:p w:rsidR="003B2FE7" w:rsidRPr="00FA1387" w:rsidRDefault="003B2FE7" w:rsidP="003B2FE7">
      <w:pPr>
        <w:tabs>
          <w:tab w:val="num" w:pos="284"/>
        </w:tabs>
        <w:rPr>
          <w:b/>
          <w:sz w:val="24"/>
          <w:szCs w:val="24"/>
        </w:rPr>
      </w:pPr>
      <w:r w:rsidRPr="00FA1387">
        <w:rPr>
          <w:b/>
          <w:sz w:val="24"/>
          <w:szCs w:val="24"/>
        </w:rPr>
        <w:t>7. Řeč dítěte je pro okolí</w:t>
      </w:r>
    </w:p>
    <w:p w:rsidR="003B2FE7" w:rsidRPr="00FA1387" w:rsidRDefault="003B2FE7" w:rsidP="003B2FE7">
      <w:pPr>
        <w:numPr>
          <w:ilvl w:val="0"/>
          <w:numId w:val="2"/>
        </w:numPr>
        <w:tabs>
          <w:tab w:val="num" w:pos="284"/>
        </w:tabs>
        <w:ind w:left="0" w:firstLine="0"/>
        <w:rPr>
          <w:sz w:val="24"/>
          <w:szCs w:val="24"/>
        </w:rPr>
      </w:pPr>
      <w:r w:rsidRPr="00FA1387">
        <w:rPr>
          <w:sz w:val="24"/>
          <w:szCs w:val="24"/>
        </w:rPr>
        <w:t>srozumitelná – méně srozumitelná - nesrozumitelná</w:t>
      </w:r>
    </w:p>
    <w:p w:rsidR="003B2FE7" w:rsidRPr="00FA1387" w:rsidRDefault="003B2FE7" w:rsidP="003B2FE7">
      <w:pPr>
        <w:tabs>
          <w:tab w:val="num" w:pos="284"/>
        </w:tabs>
        <w:rPr>
          <w:sz w:val="24"/>
          <w:szCs w:val="24"/>
        </w:rPr>
      </w:pPr>
    </w:p>
    <w:p w:rsidR="003B2FE7" w:rsidRPr="00FA1387" w:rsidRDefault="003B2FE7" w:rsidP="003B2FE7">
      <w:pPr>
        <w:rPr>
          <w:b/>
          <w:sz w:val="24"/>
          <w:szCs w:val="24"/>
        </w:rPr>
      </w:pPr>
      <w:r w:rsidRPr="00FA1387">
        <w:rPr>
          <w:b/>
          <w:sz w:val="24"/>
          <w:szCs w:val="24"/>
        </w:rPr>
        <w:t>8. Odezírání</w:t>
      </w:r>
    </w:p>
    <w:p w:rsidR="003B2FE7" w:rsidRPr="00FA1387" w:rsidRDefault="003B2FE7" w:rsidP="003B2FE7">
      <w:pPr>
        <w:numPr>
          <w:ilvl w:val="0"/>
          <w:numId w:val="2"/>
        </w:numPr>
        <w:tabs>
          <w:tab w:val="num" w:pos="284"/>
        </w:tabs>
        <w:ind w:left="0" w:firstLine="0"/>
        <w:rPr>
          <w:sz w:val="24"/>
          <w:szCs w:val="24"/>
        </w:rPr>
      </w:pPr>
      <w:r w:rsidRPr="00FA1387">
        <w:rPr>
          <w:sz w:val="24"/>
          <w:szCs w:val="24"/>
        </w:rPr>
        <w:t>neumí odezírat  -  odezírání přirozeně doplňuje komunikaci – umí odezírat, spoléhá na odezírání</w:t>
      </w:r>
    </w:p>
    <w:p w:rsidR="003B2FE7" w:rsidRPr="00FA1387" w:rsidRDefault="003B2FE7" w:rsidP="003B2FE7">
      <w:pPr>
        <w:tabs>
          <w:tab w:val="num" w:pos="284"/>
        </w:tabs>
        <w:rPr>
          <w:sz w:val="24"/>
          <w:szCs w:val="24"/>
        </w:rPr>
      </w:pPr>
    </w:p>
    <w:p w:rsidR="003B2FE7" w:rsidRPr="00FA1387" w:rsidRDefault="003B2FE7" w:rsidP="003B2FE7">
      <w:pPr>
        <w:rPr>
          <w:sz w:val="24"/>
          <w:szCs w:val="24"/>
        </w:rPr>
      </w:pPr>
      <w:r w:rsidRPr="00FA1387">
        <w:rPr>
          <w:b/>
          <w:sz w:val="24"/>
          <w:szCs w:val="24"/>
        </w:rPr>
        <w:t>9. Vyjadřovací schopnosti - verbální</w:t>
      </w:r>
    </w:p>
    <w:p w:rsidR="00630A50" w:rsidRDefault="003B2FE7" w:rsidP="003B2FE7">
      <w:pPr>
        <w:rPr>
          <w:sz w:val="24"/>
          <w:szCs w:val="24"/>
        </w:rPr>
      </w:pPr>
      <w:proofErr w:type="gramStart"/>
      <w:r w:rsidRPr="00FA1387">
        <w:rPr>
          <w:sz w:val="24"/>
          <w:szCs w:val="24"/>
        </w:rPr>
        <w:t>-  dobré</w:t>
      </w:r>
      <w:proofErr w:type="gramEnd"/>
      <w:r w:rsidRPr="00FA1387">
        <w:rPr>
          <w:sz w:val="24"/>
          <w:szCs w:val="24"/>
        </w:rPr>
        <w:t xml:space="preserve"> – průměrné – chudé – žádné</w:t>
      </w:r>
    </w:p>
    <w:p w:rsidR="00630A50" w:rsidRDefault="00630A50" w:rsidP="003B2FE7">
      <w:pPr>
        <w:rPr>
          <w:sz w:val="24"/>
          <w:szCs w:val="24"/>
        </w:rPr>
      </w:pPr>
    </w:p>
    <w:p w:rsidR="00A1384F" w:rsidRDefault="00A1384F" w:rsidP="003B2FE7">
      <w:pPr>
        <w:rPr>
          <w:sz w:val="24"/>
          <w:szCs w:val="24"/>
        </w:rPr>
      </w:pPr>
    </w:p>
    <w:p w:rsidR="00A1384F" w:rsidRDefault="00A1384F" w:rsidP="003B2FE7">
      <w:pPr>
        <w:rPr>
          <w:sz w:val="24"/>
          <w:szCs w:val="24"/>
        </w:rPr>
      </w:pPr>
    </w:p>
    <w:p w:rsidR="00A1384F" w:rsidRPr="00FA1387" w:rsidRDefault="00A1384F" w:rsidP="003B2FE7">
      <w:pPr>
        <w:rPr>
          <w:sz w:val="24"/>
          <w:szCs w:val="24"/>
        </w:rPr>
      </w:pPr>
    </w:p>
    <w:p w:rsidR="003B2FE7" w:rsidRPr="00FA1387" w:rsidRDefault="003B2FE7" w:rsidP="003B2FE7">
      <w:pPr>
        <w:rPr>
          <w:b/>
          <w:sz w:val="24"/>
          <w:szCs w:val="24"/>
        </w:rPr>
      </w:pPr>
      <w:r w:rsidRPr="00FA1387">
        <w:rPr>
          <w:b/>
          <w:sz w:val="24"/>
          <w:szCs w:val="24"/>
        </w:rPr>
        <w:lastRenderedPageBreak/>
        <w:t>10. Pozornost</w:t>
      </w:r>
    </w:p>
    <w:p w:rsidR="003B2FE7" w:rsidRPr="00FA1387" w:rsidRDefault="003B2FE7" w:rsidP="003B2FE7">
      <w:pPr>
        <w:rPr>
          <w:sz w:val="24"/>
          <w:szCs w:val="24"/>
        </w:rPr>
      </w:pPr>
      <w:r w:rsidRPr="00FA1387">
        <w:rPr>
          <w:sz w:val="24"/>
          <w:szCs w:val="24"/>
        </w:rPr>
        <w:t>-  dobrá, dlouhodobá – pouze krátkodobá – zjevná nesoustředěnost – nelze upoutat</w:t>
      </w:r>
    </w:p>
    <w:p w:rsidR="003B2FE7" w:rsidRPr="00FA1387" w:rsidRDefault="003B2FE7" w:rsidP="003B2FE7">
      <w:pPr>
        <w:rPr>
          <w:b/>
          <w:sz w:val="24"/>
          <w:szCs w:val="24"/>
        </w:rPr>
      </w:pPr>
    </w:p>
    <w:p w:rsidR="003B2FE7" w:rsidRPr="00FA1387" w:rsidRDefault="003B2FE7" w:rsidP="003B2FE7">
      <w:pPr>
        <w:rPr>
          <w:b/>
          <w:sz w:val="24"/>
          <w:szCs w:val="24"/>
        </w:rPr>
      </w:pPr>
      <w:r w:rsidRPr="00FA1387">
        <w:rPr>
          <w:b/>
          <w:sz w:val="24"/>
          <w:szCs w:val="24"/>
        </w:rPr>
        <w:t>11. Paměť</w:t>
      </w:r>
    </w:p>
    <w:p w:rsidR="003B2FE7" w:rsidRPr="00FA1387" w:rsidRDefault="003B2FE7" w:rsidP="003B2FE7">
      <w:pPr>
        <w:rPr>
          <w:sz w:val="24"/>
          <w:szCs w:val="24"/>
        </w:rPr>
      </w:pPr>
      <w:r w:rsidRPr="00FA1387">
        <w:rPr>
          <w:sz w:val="24"/>
          <w:szCs w:val="24"/>
        </w:rPr>
        <w:t>- kvalitní, dlouhodobá – krátkodobá – velká kapacita – malá kapacita – poruchy paměti</w:t>
      </w:r>
    </w:p>
    <w:p w:rsidR="003B2FE7" w:rsidRPr="00FA1387" w:rsidRDefault="003B2FE7" w:rsidP="003B2FE7">
      <w:pPr>
        <w:rPr>
          <w:sz w:val="24"/>
          <w:szCs w:val="24"/>
        </w:rPr>
      </w:pPr>
    </w:p>
    <w:p w:rsidR="00A1384F" w:rsidRPr="00FA1387" w:rsidRDefault="003B2FE7" w:rsidP="003B2FE7">
      <w:pPr>
        <w:rPr>
          <w:b/>
          <w:sz w:val="24"/>
          <w:szCs w:val="24"/>
        </w:rPr>
      </w:pPr>
      <w:r w:rsidRPr="00FA1387">
        <w:rPr>
          <w:b/>
          <w:sz w:val="24"/>
          <w:szCs w:val="24"/>
        </w:rPr>
        <w:t>12. Pracovní tempo</w:t>
      </w:r>
    </w:p>
    <w:p w:rsidR="003B2FE7" w:rsidRPr="00FA1387" w:rsidRDefault="003B2FE7" w:rsidP="003B2FE7">
      <w:pPr>
        <w:rPr>
          <w:sz w:val="24"/>
          <w:szCs w:val="24"/>
        </w:rPr>
      </w:pPr>
      <w:proofErr w:type="gramStart"/>
      <w:r w:rsidRPr="00FA1387">
        <w:rPr>
          <w:sz w:val="24"/>
          <w:szCs w:val="24"/>
        </w:rPr>
        <w:t>-  rychlé</w:t>
      </w:r>
      <w:proofErr w:type="gramEnd"/>
      <w:r w:rsidRPr="00FA1387">
        <w:rPr>
          <w:sz w:val="24"/>
          <w:szCs w:val="24"/>
        </w:rPr>
        <w:t>, samostatné – přiměřené – pomalé – velmi pomalé</w:t>
      </w:r>
    </w:p>
    <w:p w:rsidR="003B2FE7" w:rsidRPr="00FA1387" w:rsidRDefault="003B2FE7" w:rsidP="003B2FE7">
      <w:pPr>
        <w:rPr>
          <w:sz w:val="24"/>
          <w:szCs w:val="24"/>
        </w:rPr>
      </w:pPr>
    </w:p>
    <w:p w:rsidR="003B2FE7" w:rsidRPr="00FA1387" w:rsidRDefault="003B2FE7" w:rsidP="003B2FE7">
      <w:pPr>
        <w:rPr>
          <w:b/>
          <w:sz w:val="24"/>
          <w:szCs w:val="24"/>
        </w:rPr>
      </w:pPr>
      <w:r w:rsidRPr="00FA1387">
        <w:rPr>
          <w:b/>
          <w:sz w:val="24"/>
          <w:szCs w:val="24"/>
        </w:rPr>
        <w:t>13. Postoj k činnostem</w:t>
      </w:r>
    </w:p>
    <w:p w:rsidR="003B2FE7" w:rsidRPr="00FA1387" w:rsidRDefault="003B2FE7" w:rsidP="003B2FE7">
      <w:pPr>
        <w:rPr>
          <w:sz w:val="24"/>
          <w:szCs w:val="24"/>
        </w:rPr>
      </w:pPr>
      <w:r w:rsidRPr="00FA1387">
        <w:rPr>
          <w:sz w:val="24"/>
          <w:szCs w:val="24"/>
        </w:rPr>
        <w:t>- snaživý, samostatný</w:t>
      </w:r>
      <w:r w:rsidR="007B5389">
        <w:rPr>
          <w:sz w:val="24"/>
          <w:szCs w:val="24"/>
        </w:rPr>
        <w:t xml:space="preserve"> </w:t>
      </w:r>
      <w:r w:rsidRPr="00FA1387">
        <w:rPr>
          <w:sz w:val="24"/>
          <w:szCs w:val="24"/>
        </w:rPr>
        <w:t xml:space="preserve">– </w:t>
      </w:r>
      <w:r w:rsidR="007B5389">
        <w:rPr>
          <w:sz w:val="24"/>
          <w:szCs w:val="24"/>
        </w:rPr>
        <w:t xml:space="preserve"> </w:t>
      </w:r>
      <w:r w:rsidRPr="00FA1387">
        <w:rPr>
          <w:sz w:val="24"/>
          <w:szCs w:val="24"/>
        </w:rPr>
        <w:t>pracovitý, s dopomocí – povrchní – bez zájmu - negativistický</w:t>
      </w:r>
    </w:p>
    <w:p w:rsidR="003B2FE7" w:rsidRPr="00FA1387" w:rsidRDefault="003B2FE7" w:rsidP="003B2FE7">
      <w:pPr>
        <w:rPr>
          <w:sz w:val="24"/>
          <w:szCs w:val="24"/>
        </w:rPr>
      </w:pPr>
    </w:p>
    <w:p w:rsidR="003B2FE7" w:rsidRPr="00FA1387" w:rsidRDefault="003B2FE7" w:rsidP="003B2FE7">
      <w:pPr>
        <w:rPr>
          <w:b/>
          <w:sz w:val="24"/>
          <w:szCs w:val="24"/>
        </w:rPr>
      </w:pPr>
      <w:r w:rsidRPr="00FA1387">
        <w:rPr>
          <w:b/>
          <w:sz w:val="24"/>
          <w:szCs w:val="24"/>
        </w:rPr>
        <w:t>14. Chování</w:t>
      </w:r>
    </w:p>
    <w:p w:rsidR="003B2FE7" w:rsidRPr="00FA1387" w:rsidRDefault="003B2FE7" w:rsidP="003B2FE7">
      <w:pPr>
        <w:rPr>
          <w:sz w:val="24"/>
          <w:szCs w:val="24"/>
        </w:rPr>
      </w:pPr>
      <w:r w:rsidRPr="00FA1387">
        <w:rPr>
          <w:sz w:val="24"/>
          <w:szCs w:val="24"/>
        </w:rPr>
        <w:t>-  ukázněný – neukázněný – obtížně zvladatelný – odchylky chování (</w:t>
      </w:r>
      <w:r w:rsidR="007B5389">
        <w:rPr>
          <w:sz w:val="24"/>
          <w:szCs w:val="24"/>
        </w:rPr>
        <w:t>agresivita, lhaní, krádeže</w:t>
      </w:r>
      <w:r w:rsidRPr="00FA1387">
        <w:rPr>
          <w:sz w:val="24"/>
          <w:szCs w:val="24"/>
        </w:rPr>
        <w:t xml:space="preserve">) – jiné </w:t>
      </w:r>
    </w:p>
    <w:p w:rsidR="003B2FE7" w:rsidRPr="00FA1387" w:rsidRDefault="003B2FE7" w:rsidP="003B2FE7">
      <w:pPr>
        <w:rPr>
          <w:sz w:val="24"/>
          <w:szCs w:val="24"/>
        </w:rPr>
      </w:pPr>
      <w:r w:rsidRPr="00FA1387">
        <w:rPr>
          <w:sz w:val="24"/>
          <w:szCs w:val="24"/>
        </w:rPr>
        <w:t>………………………………………………………………</w:t>
      </w:r>
    </w:p>
    <w:p w:rsidR="003B2FE7" w:rsidRPr="00FA1387" w:rsidRDefault="003B2FE7" w:rsidP="003B2FE7">
      <w:pPr>
        <w:rPr>
          <w:sz w:val="24"/>
          <w:szCs w:val="24"/>
        </w:rPr>
      </w:pPr>
      <w:r w:rsidRPr="00FA1387">
        <w:rPr>
          <w:i/>
          <w:sz w:val="24"/>
          <w:szCs w:val="24"/>
        </w:rPr>
        <w:t>sociální adaptace</w:t>
      </w:r>
      <w:r w:rsidRPr="00FA1387">
        <w:rPr>
          <w:sz w:val="24"/>
          <w:szCs w:val="24"/>
        </w:rPr>
        <w:t xml:space="preserve"> – začlenění do kolektivu a odloučení od rodiny bez potíží – s adaptačními potížemi (pláč, odmítání stravy, agresivita, regrese v chování) jaké?......................................................................................</w:t>
      </w:r>
    </w:p>
    <w:p w:rsidR="003B2FE7" w:rsidRPr="00FA1387" w:rsidRDefault="003B2FE7" w:rsidP="003B2FE7">
      <w:pPr>
        <w:rPr>
          <w:sz w:val="24"/>
          <w:szCs w:val="24"/>
        </w:rPr>
      </w:pPr>
      <w:r w:rsidRPr="00FA1387">
        <w:rPr>
          <w:sz w:val="24"/>
          <w:szCs w:val="24"/>
        </w:rPr>
        <w:t>zvládá běžné hygienické návyky samostatně – s dopomocí - nezvládá</w:t>
      </w:r>
    </w:p>
    <w:p w:rsidR="003B2FE7" w:rsidRPr="00FA1387" w:rsidRDefault="003B2FE7" w:rsidP="003B2FE7">
      <w:pPr>
        <w:rPr>
          <w:b/>
          <w:bCs/>
          <w:sz w:val="24"/>
          <w:szCs w:val="24"/>
        </w:rPr>
      </w:pPr>
    </w:p>
    <w:p w:rsidR="003B2FE7" w:rsidRPr="00FA1387" w:rsidRDefault="003B2FE7" w:rsidP="003B2FE7">
      <w:pPr>
        <w:rPr>
          <w:b/>
          <w:bCs/>
          <w:sz w:val="24"/>
          <w:szCs w:val="24"/>
        </w:rPr>
      </w:pPr>
      <w:r w:rsidRPr="00FA1387">
        <w:rPr>
          <w:b/>
          <w:bCs/>
          <w:sz w:val="24"/>
          <w:szCs w:val="24"/>
        </w:rPr>
        <w:t>15. Návyky a sebeobsluha:</w:t>
      </w:r>
    </w:p>
    <w:p w:rsidR="003B2FE7" w:rsidRPr="00FA1387" w:rsidRDefault="003B2FE7" w:rsidP="003B2FE7">
      <w:pPr>
        <w:rPr>
          <w:sz w:val="24"/>
          <w:szCs w:val="24"/>
        </w:rPr>
      </w:pPr>
      <w:r w:rsidRPr="00FA1387">
        <w:rPr>
          <w:sz w:val="24"/>
          <w:szCs w:val="24"/>
        </w:rPr>
        <w:t xml:space="preserve">- při stolování: je samostatné / jí příborem / – méně samostatné - nesamostatné  </w:t>
      </w:r>
    </w:p>
    <w:p w:rsidR="003B2FE7" w:rsidRPr="00FA1387" w:rsidRDefault="003B2FE7" w:rsidP="003B2FE7">
      <w:pPr>
        <w:rPr>
          <w:sz w:val="24"/>
          <w:szCs w:val="24"/>
        </w:rPr>
      </w:pPr>
      <w:r w:rsidRPr="00FA1387">
        <w:rPr>
          <w:sz w:val="24"/>
          <w:szCs w:val="24"/>
        </w:rPr>
        <w:t xml:space="preserve">- při WC: je samostatné – méně samostatné – nesamostatné </w:t>
      </w:r>
    </w:p>
    <w:p w:rsidR="003B2FE7" w:rsidRPr="00FA1387" w:rsidRDefault="003B2FE7" w:rsidP="003B2FE7">
      <w:pPr>
        <w:rPr>
          <w:sz w:val="24"/>
          <w:szCs w:val="24"/>
        </w:rPr>
      </w:pPr>
      <w:r w:rsidRPr="00FA1387">
        <w:rPr>
          <w:sz w:val="24"/>
          <w:szCs w:val="24"/>
        </w:rPr>
        <w:t>- při oblékání, obouvání: je samostatné – méně samostatné - nesamostatné</w:t>
      </w:r>
    </w:p>
    <w:p w:rsidR="003B2FE7" w:rsidRPr="00FA1387" w:rsidRDefault="003B2FE7" w:rsidP="003B2FE7">
      <w:pPr>
        <w:rPr>
          <w:sz w:val="24"/>
          <w:szCs w:val="24"/>
        </w:rPr>
      </w:pPr>
    </w:p>
    <w:p w:rsidR="003B2FE7" w:rsidRPr="00FA1387" w:rsidRDefault="003B2FE7" w:rsidP="003B2FE7">
      <w:pPr>
        <w:rPr>
          <w:b/>
          <w:bCs/>
          <w:sz w:val="24"/>
          <w:szCs w:val="24"/>
        </w:rPr>
      </w:pPr>
      <w:r w:rsidRPr="00FA1387">
        <w:rPr>
          <w:b/>
          <w:bCs/>
          <w:sz w:val="24"/>
          <w:szCs w:val="24"/>
        </w:rPr>
        <w:t>16. Hra:</w:t>
      </w:r>
    </w:p>
    <w:p w:rsidR="003B2FE7" w:rsidRPr="00FA1387" w:rsidRDefault="003B2FE7" w:rsidP="003B2FE7">
      <w:pPr>
        <w:pStyle w:val="Zkladntext2"/>
      </w:pPr>
      <w:r w:rsidRPr="00FA1387">
        <w:t>- při hře je zapojeno do kolektivu, hraje si s dětmi- hraje si vedle dětí – spíše je pozoruje</w:t>
      </w:r>
    </w:p>
    <w:p w:rsidR="003B2FE7" w:rsidRPr="00FA1387" w:rsidRDefault="003B2FE7" w:rsidP="003B2FE7">
      <w:pPr>
        <w:pStyle w:val="Zkladntext2"/>
      </w:pPr>
      <w:r w:rsidRPr="00FA1387">
        <w:t>- umí spolupracovat na hře – je konfliktní – napadá ostatní děti - nehraje si, neumí si hrát</w:t>
      </w:r>
    </w:p>
    <w:p w:rsidR="003B2FE7" w:rsidRPr="00FA1387" w:rsidRDefault="003B2FE7" w:rsidP="003B2FE7">
      <w:pPr>
        <w:rPr>
          <w:sz w:val="24"/>
          <w:szCs w:val="24"/>
        </w:rPr>
      </w:pPr>
    </w:p>
    <w:p w:rsidR="003B2FE7" w:rsidRPr="00FA1387" w:rsidRDefault="003B2FE7" w:rsidP="003B2FE7">
      <w:pPr>
        <w:rPr>
          <w:b/>
          <w:sz w:val="24"/>
          <w:szCs w:val="24"/>
        </w:rPr>
      </w:pPr>
      <w:r w:rsidRPr="00FA1387">
        <w:rPr>
          <w:b/>
          <w:sz w:val="24"/>
          <w:szCs w:val="24"/>
        </w:rPr>
        <w:t>17. Osobnostní nápadnosti</w:t>
      </w:r>
    </w:p>
    <w:p w:rsidR="00C6553F" w:rsidRDefault="003B2FE7" w:rsidP="003B2FE7">
      <w:pPr>
        <w:rPr>
          <w:sz w:val="24"/>
          <w:szCs w:val="24"/>
        </w:rPr>
      </w:pPr>
      <w:r w:rsidRPr="00FA1387">
        <w:rPr>
          <w:sz w:val="24"/>
          <w:szCs w:val="24"/>
        </w:rPr>
        <w:t xml:space="preserve">- nejistota – úzkostnost – nervozita – přecitlivělost – suverenita – jiné </w:t>
      </w:r>
    </w:p>
    <w:p w:rsidR="003B2FE7" w:rsidRPr="00FA1387" w:rsidRDefault="003B2FE7" w:rsidP="003B2FE7">
      <w:pPr>
        <w:rPr>
          <w:sz w:val="24"/>
          <w:szCs w:val="24"/>
        </w:rPr>
      </w:pPr>
      <w:r w:rsidRPr="00FA1387">
        <w:rPr>
          <w:sz w:val="24"/>
          <w:szCs w:val="24"/>
        </w:rPr>
        <w:t>…………………………………………………………………………………………………...</w:t>
      </w:r>
    </w:p>
    <w:p w:rsidR="003B2FE7" w:rsidRPr="00FA1387" w:rsidRDefault="003B2FE7" w:rsidP="003B2FE7">
      <w:pPr>
        <w:rPr>
          <w:sz w:val="24"/>
          <w:szCs w:val="24"/>
        </w:rPr>
      </w:pPr>
    </w:p>
    <w:p w:rsidR="003B2FE7" w:rsidRPr="00FA1387" w:rsidRDefault="003B2FE7" w:rsidP="003B2FE7">
      <w:pPr>
        <w:rPr>
          <w:b/>
          <w:sz w:val="24"/>
          <w:szCs w:val="24"/>
        </w:rPr>
      </w:pPr>
      <w:r w:rsidRPr="00FA1387">
        <w:rPr>
          <w:b/>
          <w:sz w:val="24"/>
          <w:szCs w:val="24"/>
        </w:rPr>
        <w:t>18. Postavení ve třídě</w:t>
      </w:r>
    </w:p>
    <w:p w:rsidR="003B2FE7" w:rsidRPr="00FA1387" w:rsidRDefault="003B2FE7" w:rsidP="003B2FE7">
      <w:pPr>
        <w:rPr>
          <w:sz w:val="24"/>
          <w:szCs w:val="24"/>
        </w:rPr>
      </w:pPr>
      <w:r w:rsidRPr="00FA1387">
        <w:rPr>
          <w:sz w:val="24"/>
          <w:szCs w:val="24"/>
        </w:rPr>
        <w:t xml:space="preserve">- vedoucí postavení – akceptován většinou –  aktivní – pasivní – časté konflikty – samotář – neuznávaný </w:t>
      </w:r>
    </w:p>
    <w:p w:rsidR="003B2FE7" w:rsidRPr="00FA1387" w:rsidRDefault="003B2FE7" w:rsidP="003B2FE7">
      <w:pPr>
        <w:rPr>
          <w:sz w:val="24"/>
          <w:szCs w:val="24"/>
        </w:rPr>
      </w:pPr>
      <w:r w:rsidRPr="00FA1387">
        <w:rPr>
          <w:sz w:val="24"/>
          <w:szCs w:val="24"/>
        </w:rPr>
        <w:t xml:space="preserve">  kolektivem</w:t>
      </w:r>
    </w:p>
    <w:p w:rsidR="003B2FE7" w:rsidRPr="00FA1387" w:rsidRDefault="003B2FE7" w:rsidP="003B2FE7">
      <w:pPr>
        <w:rPr>
          <w:sz w:val="24"/>
          <w:szCs w:val="24"/>
        </w:rPr>
      </w:pPr>
    </w:p>
    <w:p w:rsidR="003B2FE7" w:rsidRPr="00FA1387" w:rsidRDefault="003B2FE7" w:rsidP="003B2FE7">
      <w:pPr>
        <w:rPr>
          <w:b/>
          <w:sz w:val="24"/>
          <w:szCs w:val="24"/>
        </w:rPr>
      </w:pPr>
      <w:r w:rsidRPr="00FA1387">
        <w:rPr>
          <w:b/>
          <w:sz w:val="24"/>
          <w:szCs w:val="24"/>
        </w:rPr>
        <w:t>19. Spolupráce s rodinou:</w:t>
      </w:r>
    </w:p>
    <w:p w:rsidR="003B2FE7" w:rsidRPr="00FA1387" w:rsidRDefault="007B5389" w:rsidP="003B2FE7">
      <w:pPr>
        <w:rPr>
          <w:sz w:val="24"/>
          <w:szCs w:val="24"/>
        </w:rPr>
      </w:pPr>
      <w:r>
        <w:rPr>
          <w:sz w:val="24"/>
          <w:szCs w:val="24"/>
        </w:rPr>
        <w:t xml:space="preserve">- rodiče mu </w:t>
      </w:r>
      <w:r w:rsidR="003B2FE7" w:rsidRPr="00FA1387">
        <w:rPr>
          <w:sz w:val="24"/>
          <w:szCs w:val="24"/>
        </w:rPr>
        <w:t>velmi věnují, péče je nadměrná – péče je přiměřená – malá, téměř žádná</w:t>
      </w:r>
    </w:p>
    <w:p w:rsidR="003B2FE7" w:rsidRPr="00FA1387" w:rsidRDefault="003B2FE7" w:rsidP="003B2FE7">
      <w:pPr>
        <w:rPr>
          <w:bCs/>
          <w:sz w:val="24"/>
          <w:szCs w:val="24"/>
        </w:rPr>
      </w:pPr>
      <w:r w:rsidRPr="00FA1387">
        <w:rPr>
          <w:b/>
          <w:sz w:val="24"/>
          <w:szCs w:val="24"/>
        </w:rPr>
        <w:t xml:space="preserve">- styl výchovy – </w:t>
      </w:r>
      <w:r w:rsidRPr="00FA1387">
        <w:rPr>
          <w:bCs/>
          <w:sz w:val="24"/>
          <w:szCs w:val="24"/>
        </w:rPr>
        <w:t>autoritativní / přísný/ – liberální / volný /- demokratický / přiměřený trest i odměna/</w:t>
      </w:r>
    </w:p>
    <w:p w:rsidR="003B2FE7" w:rsidRPr="00FA1387" w:rsidRDefault="003B2FE7" w:rsidP="003B2FE7">
      <w:pPr>
        <w:rPr>
          <w:bCs/>
          <w:sz w:val="24"/>
          <w:szCs w:val="24"/>
        </w:rPr>
      </w:pPr>
    </w:p>
    <w:p w:rsidR="00CD433C" w:rsidRDefault="00CD433C" w:rsidP="003B2FE7">
      <w:pPr>
        <w:rPr>
          <w:b/>
          <w:sz w:val="24"/>
          <w:szCs w:val="24"/>
        </w:rPr>
      </w:pPr>
    </w:p>
    <w:p w:rsidR="003B2FE7" w:rsidRPr="00FA1387" w:rsidRDefault="003B2FE7" w:rsidP="003B2FE7">
      <w:pPr>
        <w:rPr>
          <w:bCs/>
          <w:sz w:val="24"/>
          <w:szCs w:val="24"/>
        </w:rPr>
      </w:pPr>
      <w:r w:rsidRPr="00FA1387">
        <w:rPr>
          <w:b/>
          <w:sz w:val="24"/>
          <w:szCs w:val="24"/>
        </w:rPr>
        <w:t>20. Další projevy</w:t>
      </w:r>
      <w:r w:rsidRPr="00FA1387">
        <w:rPr>
          <w:bCs/>
          <w:sz w:val="24"/>
          <w:szCs w:val="24"/>
        </w:rPr>
        <w:t>:</w:t>
      </w:r>
    </w:p>
    <w:p w:rsidR="003B2FE7" w:rsidRPr="00FA1387" w:rsidRDefault="003B2FE7" w:rsidP="003B2FE7">
      <w:pPr>
        <w:rPr>
          <w:bCs/>
          <w:sz w:val="24"/>
          <w:szCs w:val="24"/>
        </w:rPr>
      </w:pPr>
      <w:r w:rsidRPr="00FA1387">
        <w:rPr>
          <w:bCs/>
          <w:sz w:val="24"/>
          <w:szCs w:val="24"/>
        </w:rPr>
        <w:t>- bolesti bříška</w:t>
      </w:r>
      <w:r w:rsidRPr="00FA1387">
        <w:rPr>
          <w:b/>
          <w:sz w:val="24"/>
          <w:szCs w:val="24"/>
        </w:rPr>
        <w:t xml:space="preserve"> – </w:t>
      </w:r>
      <w:r w:rsidRPr="00FA1387">
        <w:rPr>
          <w:bCs/>
          <w:sz w:val="24"/>
          <w:szCs w:val="24"/>
        </w:rPr>
        <w:t>poruchy spánku</w:t>
      </w:r>
      <w:r w:rsidRPr="00FA1387">
        <w:rPr>
          <w:b/>
          <w:sz w:val="24"/>
          <w:szCs w:val="24"/>
        </w:rPr>
        <w:t xml:space="preserve"> – </w:t>
      </w:r>
      <w:r w:rsidRPr="00FA1387">
        <w:rPr>
          <w:bCs/>
          <w:sz w:val="24"/>
          <w:szCs w:val="24"/>
        </w:rPr>
        <w:t xml:space="preserve">poruchy při jídle – pomočování – záchvaty, křeče – výbuchy zlosti – </w:t>
      </w:r>
    </w:p>
    <w:p w:rsidR="00B60007" w:rsidRDefault="003B2FE7" w:rsidP="003B2FE7">
      <w:pPr>
        <w:rPr>
          <w:bCs/>
          <w:sz w:val="24"/>
          <w:szCs w:val="24"/>
        </w:rPr>
      </w:pPr>
      <w:r w:rsidRPr="00FA1387">
        <w:rPr>
          <w:bCs/>
          <w:sz w:val="24"/>
          <w:szCs w:val="24"/>
        </w:rPr>
        <w:t xml:space="preserve">   agresivita – lhaní – sexuální nápadnosti – další tělesné, psychické obtíže……………………………..</w:t>
      </w:r>
    </w:p>
    <w:p w:rsidR="00FA1387" w:rsidRPr="00FA1387" w:rsidRDefault="00FA1387" w:rsidP="003B2FE7">
      <w:pPr>
        <w:rPr>
          <w:bCs/>
          <w:sz w:val="24"/>
          <w:szCs w:val="24"/>
        </w:rPr>
      </w:pPr>
    </w:p>
    <w:p w:rsidR="003B2FE7" w:rsidRPr="00FA1387" w:rsidRDefault="007B5389" w:rsidP="003B2FE7">
      <w:pPr>
        <w:rPr>
          <w:b/>
          <w:sz w:val="24"/>
          <w:szCs w:val="24"/>
        </w:rPr>
      </w:pPr>
      <w:r>
        <w:rPr>
          <w:b/>
          <w:sz w:val="24"/>
          <w:szCs w:val="24"/>
        </w:rPr>
        <w:t>21. Dle názoru učitelky</w:t>
      </w:r>
      <w:r w:rsidR="003B2FE7" w:rsidRPr="00FA1387">
        <w:rPr>
          <w:b/>
          <w:sz w:val="24"/>
          <w:szCs w:val="24"/>
        </w:rPr>
        <w:t>:</w:t>
      </w:r>
    </w:p>
    <w:p w:rsidR="003B2FE7" w:rsidRDefault="003B2FE7" w:rsidP="003B2FE7">
      <w:pPr>
        <w:rPr>
          <w:bCs/>
          <w:sz w:val="24"/>
          <w:szCs w:val="24"/>
        </w:rPr>
      </w:pPr>
      <w:r w:rsidRPr="00FA1387">
        <w:rPr>
          <w:bCs/>
          <w:sz w:val="24"/>
          <w:szCs w:val="24"/>
        </w:rPr>
        <w:t>- je zralé pro 1.</w:t>
      </w:r>
      <w:r w:rsidR="00C6553F">
        <w:rPr>
          <w:bCs/>
          <w:sz w:val="24"/>
          <w:szCs w:val="24"/>
        </w:rPr>
        <w:t xml:space="preserve"> </w:t>
      </w:r>
      <w:r w:rsidRPr="00FA1387">
        <w:rPr>
          <w:bCs/>
          <w:sz w:val="24"/>
          <w:szCs w:val="24"/>
        </w:rPr>
        <w:t>třídu běžné ZŠ</w:t>
      </w:r>
      <w:r w:rsidR="00C6553F">
        <w:rPr>
          <w:bCs/>
          <w:sz w:val="24"/>
          <w:szCs w:val="24"/>
        </w:rPr>
        <w:t xml:space="preserve"> </w:t>
      </w:r>
    </w:p>
    <w:p w:rsidR="00C6553F" w:rsidRPr="00FA1387" w:rsidRDefault="00C6553F" w:rsidP="003B2FE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s asistentem pedagoga X bez asistenta pedagoga</w:t>
      </w:r>
    </w:p>
    <w:p w:rsidR="003B2FE7" w:rsidRPr="00FA1387" w:rsidRDefault="003B2FE7" w:rsidP="003B2FE7">
      <w:pPr>
        <w:rPr>
          <w:bCs/>
          <w:sz w:val="24"/>
          <w:szCs w:val="24"/>
        </w:rPr>
      </w:pPr>
      <w:r w:rsidRPr="00FA1387">
        <w:rPr>
          <w:bCs/>
          <w:sz w:val="24"/>
          <w:szCs w:val="24"/>
        </w:rPr>
        <w:t>- je zralé pro 1.</w:t>
      </w:r>
      <w:r w:rsidR="00C6553F">
        <w:rPr>
          <w:bCs/>
          <w:sz w:val="24"/>
          <w:szCs w:val="24"/>
        </w:rPr>
        <w:t xml:space="preserve"> </w:t>
      </w:r>
      <w:r w:rsidRPr="00FA1387">
        <w:rPr>
          <w:bCs/>
          <w:sz w:val="24"/>
          <w:szCs w:val="24"/>
        </w:rPr>
        <w:t>třídu speciálního školství</w:t>
      </w:r>
    </w:p>
    <w:p w:rsidR="0047189E" w:rsidRPr="00FA1387" w:rsidRDefault="003B2FE7" w:rsidP="003B2FE7">
      <w:pPr>
        <w:rPr>
          <w:bCs/>
          <w:sz w:val="24"/>
          <w:szCs w:val="24"/>
        </w:rPr>
      </w:pPr>
      <w:r w:rsidRPr="00FA1387">
        <w:rPr>
          <w:bCs/>
          <w:sz w:val="24"/>
          <w:szCs w:val="24"/>
        </w:rPr>
        <w:t>- dítěti by prospěl odklad školní docházky</w:t>
      </w:r>
    </w:p>
    <w:p w:rsidR="003B2FE7" w:rsidRDefault="003B2FE7" w:rsidP="003B2FE7">
      <w:pPr>
        <w:rPr>
          <w:bCs/>
          <w:sz w:val="24"/>
          <w:szCs w:val="24"/>
        </w:rPr>
      </w:pPr>
    </w:p>
    <w:p w:rsidR="00630A50" w:rsidRDefault="00630A50" w:rsidP="003B2FE7">
      <w:pPr>
        <w:rPr>
          <w:bCs/>
          <w:sz w:val="24"/>
          <w:szCs w:val="24"/>
        </w:rPr>
      </w:pPr>
    </w:p>
    <w:p w:rsidR="00630A50" w:rsidRDefault="00630A50" w:rsidP="003B2FE7">
      <w:pPr>
        <w:rPr>
          <w:bCs/>
          <w:sz w:val="24"/>
          <w:szCs w:val="24"/>
        </w:rPr>
      </w:pPr>
    </w:p>
    <w:p w:rsidR="00A1384F" w:rsidRDefault="00A1384F" w:rsidP="003B2FE7">
      <w:pPr>
        <w:rPr>
          <w:bCs/>
          <w:sz w:val="24"/>
          <w:szCs w:val="24"/>
        </w:rPr>
      </w:pPr>
    </w:p>
    <w:p w:rsidR="00A1384F" w:rsidRDefault="00A1384F" w:rsidP="003B2FE7">
      <w:pPr>
        <w:rPr>
          <w:bCs/>
          <w:sz w:val="24"/>
          <w:szCs w:val="24"/>
        </w:rPr>
      </w:pPr>
      <w:bookmarkStart w:id="0" w:name="_GoBack"/>
      <w:bookmarkEnd w:id="0"/>
    </w:p>
    <w:p w:rsidR="00630A50" w:rsidRPr="00FA1387" w:rsidRDefault="00630A50" w:rsidP="003B2FE7">
      <w:pPr>
        <w:rPr>
          <w:bCs/>
          <w:sz w:val="24"/>
          <w:szCs w:val="24"/>
        </w:rPr>
      </w:pPr>
    </w:p>
    <w:p w:rsidR="003B2FE7" w:rsidRPr="00FA1387" w:rsidRDefault="00EC5C99" w:rsidP="003B2FE7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H</w:t>
      </w:r>
      <w:r w:rsidR="003B2FE7" w:rsidRPr="00FA1387">
        <w:rPr>
          <w:b/>
          <w:sz w:val="24"/>
          <w:szCs w:val="24"/>
        </w:rPr>
        <w:t xml:space="preserve">odnocení: </w:t>
      </w:r>
    </w:p>
    <w:p w:rsidR="003B2FE7" w:rsidRPr="00FA1387" w:rsidRDefault="003B2FE7" w:rsidP="003B2FE7">
      <w:pPr>
        <w:rPr>
          <w:bCs/>
          <w:sz w:val="24"/>
          <w:szCs w:val="24"/>
        </w:rPr>
      </w:pPr>
      <w:r w:rsidRPr="00FA1387">
        <w:rPr>
          <w:b/>
          <w:sz w:val="24"/>
          <w:szCs w:val="24"/>
        </w:rPr>
        <w:t xml:space="preserve">- </w:t>
      </w:r>
      <w:r w:rsidR="007B5389">
        <w:rPr>
          <w:bCs/>
          <w:sz w:val="24"/>
          <w:szCs w:val="24"/>
        </w:rPr>
        <w:t>dítě se komplexně jeví jako</w:t>
      </w:r>
      <w:r w:rsidRPr="00FA1387">
        <w:rPr>
          <w:bCs/>
          <w:sz w:val="24"/>
          <w:szCs w:val="24"/>
        </w:rPr>
        <w:t>: nadprůměrné – průměrné – podprůměrné – nelze posoudit</w:t>
      </w:r>
    </w:p>
    <w:p w:rsidR="0047189E" w:rsidRPr="00FA1387" w:rsidRDefault="0047189E" w:rsidP="003B2FE7">
      <w:pPr>
        <w:rPr>
          <w:b/>
          <w:sz w:val="24"/>
          <w:szCs w:val="24"/>
        </w:rPr>
      </w:pPr>
    </w:p>
    <w:p w:rsidR="003702C7" w:rsidRDefault="003702C7" w:rsidP="003B2FE7">
      <w:pPr>
        <w:rPr>
          <w:b/>
          <w:sz w:val="24"/>
          <w:szCs w:val="24"/>
        </w:rPr>
      </w:pPr>
    </w:p>
    <w:p w:rsidR="003B2FE7" w:rsidRDefault="0047189E" w:rsidP="003B2FE7">
      <w:pPr>
        <w:rPr>
          <w:b/>
          <w:sz w:val="24"/>
          <w:szCs w:val="24"/>
        </w:rPr>
      </w:pPr>
      <w:r w:rsidRPr="00FA1387">
        <w:rPr>
          <w:b/>
          <w:sz w:val="24"/>
          <w:szCs w:val="24"/>
        </w:rPr>
        <w:t>22. Uveďte pomůcky, které při práci s dítětem se SP používáte:</w:t>
      </w:r>
    </w:p>
    <w:p w:rsidR="00C6553F" w:rsidRPr="00FA1387" w:rsidRDefault="00C6553F" w:rsidP="003B2FE7">
      <w:pPr>
        <w:rPr>
          <w:b/>
          <w:sz w:val="24"/>
          <w:szCs w:val="24"/>
        </w:rPr>
      </w:pPr>
    </w:p>
    <w:p w:rsidR="0047189E" w:rsidRPr="00FA1387" w:rsidRDefault="0047189E" w:rsidP="003B2FE7">
      <w:pPr>
        <w:rPr>
          <w:sz w:val="24"/>
          <w:szCs w:val="24"/>
        </w:rPr>
      </w:pPr>
      <w:r w:rsidRPr="00FA1387">
        <w:rPr>
          <w:sz w:val="24"/>
          <w:szCs w:val="24"/>
        </w:rPr>
        <w:t>…………………………………</w:t>
      </w:r>
      <w:r w:rsidR="00FA1387">
        <w:rPr>
          <w:sz w:val="24"/>
          <w:szCs w:val="24"/>
        </w:rPr>
        <w:t>………………………………………………………………………………</w:t>
      </w:r>
    </w:p>
    <w:p w:rsidR="00FA1387" w:rsidRPr="00FA1387" w:rsidRDefault="00FA1387" w:rsidP="003B2FE7">
      <w:pPr>
        <w:rPr>
          <w:b/>
          <w:sz w:val="24"/>
          <w:szCs w:val="24"/>
        </w:rPr>
      </w:pPr>
    </w:p>
    <w:p w:rsidR="00630A50" w:rsidRDefault="00630A50" w:rsidP="00D14C7A">
      <w:pPr>
        <w:rPr>
          <w:b/>
          <w:sz w:val="24"/>
          <w:szCs w:val="24"/>
        </w:rPr>
      </w:pPr>
    </w:p>
    <w:p w:rsidR="00630A50" w:rsidRDefault="00630A50" w:rsidP="00D14C7A">
      <w:pPr>
        <w:rPr>
          <w:b/>
          <w:sz w:val="24"/>
          <w:szCs w:val="24"/>
        </w:rPr>
      </w:pPr>
    </w:p>
    <w:p w:rsidR="00630A50" w:rsidRDefault="003B2FE7" w:rsidP="00D14C7A">
      <w:pPr>
        <w:rPr>
          <w:b/>
          <w:sz w:val="24"/>
          <w:szCs w:val="24"/>
        </w:rPr>
      </w:pPr>
      <w:r w:rsidRPr="00FA1387">
        <w:rPr>
          <w:b/>
          <w:sz w:val="24"/>
          <w:szCs w:val="24"/>
        </w:rPr>
        <w:t>Datum:</w:t>
      </w:r>
      <w:r w:rsidRPr="00FA1387">
        <w:rPr>
          <w:b/>
          <w:sz w:val="24"/>
          <w:szCs w:val="24"/>
        </w:rPr>
        <w:tab/>
      </w:r>
      <w:r w:rsidRPr="00FA1387">
        <w:rPr>
          <w:b/>
          <w:sz w:val="24"/>
          <w:szCs w:val="24"/>
        </w:rPr>
        <w:tab/>
      </w:r>
      <w:r w:rsidR="00C3337C">
        <w:rPr>
          <w:b/>
          <w:sz w:val="24"/>
          <w:szCs w:val="24"/>
        </w:rPr>
        <w:tab/>
      </w:r>
      <w:r w:rsidR="00C3337C">
        <w:rPr>
          <w:b/>
          <w:sz w:val="24"/>
          <w:szCs w:val="24"/>
        </w:rPr>
        <w:tab/>
      </w:r>
      <w:r w:rsidR="00C3337C">
        <w:rPr>
          <w:b/>
          <w:sz w:val="24"/>
          <w:szCs w:val="24"/>
        </w:rPr>
        <w:tab/>
      </w:r>
      <w:r w:rsidRPr="00FA1387">
        <w:rPr>
          <w:b/>
          <w:sz w:val="24"/>
          <w:szCs w:val="24"/>
        </w:rPr>
        <w:t>Podpis učitelky / učitele/ MŠ</w:t>
      </w:r>
      <w:r w:rsidR="00C3337C">
        <w:rPr>
          <w:b/>
          <w:sz w:val="24"/>
          <w:szCs w:val="24"/>
        </w:rPr>
        <w:t>:</w:t>
      </w:r>
      <w:r w:rsidRPr="00FA1387">
        <w:rPr>
          <w:b/>
          <w:sz w:val="24"/>
          <w:szCs w:val="24"/>
        </w:rPr>
        <w:t xml:space="preserve">      </w:t>
      </w:r>
    </w:p>
    <w:p w:rsidR="00630A50" w:rsidRDefault="00630A50" w:rsidP="00D14C7A">
      <w:pPr>
        <w:rPr>
          <w:b/>
          <w:sz w:val="24"/>
          <w:szCs w:val="24"/>
        </w:rPr>
      </w:pPr>
    </w:p>
    <w:p w:rsidR="00630A50" w:rsidRDefault="00630A50" w:rsidP="00D14C7A">
      <w:pPr>
        <w:rPr>
          <w:b/>
          <w:sz w:val="24"/>
          <w:szCs w:val="24"/>
        </w:rPr>
      </w:pPr>
    </w:p>
    <w:p w:rsidR="00630A50" w:rsidRDefault="00630A50" w:rsidP="00D14C7A">
      <w:pPr>
        <w:rPr>
          <w:b/>
          <w:sz w:val="24"/>
          <w:szCs w:val="24"/>
        </w:rPr>
      </w:pPr>
    </w:p>
    <w:p w:rsidR="00630A50" w:rsidRDefault="00630A50" w:rsidP="00D14C7A">
      <w:pPr>
        <w:rPr>
          <w:b/>
          <w:sz w:val="24"/>
          <w:szCs w:val="24"/>
        </w:rPr>
      </w:pPr>
    </w:p>
    <w:p w:rsidR="00D14C7A" w:rsidRDefault="003B2FE7" w:rsidP="00D14C7A">
      <w:pPr>
        <w:rPr>
          <w:b/>
          <w:sz w:val="24"/>
          <w:szCs w:val="24"/>
        </w:rPr>
      </w:pPr>
      <w:r w:rsidRPr="00FA1387">
        <w:rPr>
          <w:b/>
          <w:sz w:val="24"/>
          <w:szCs w:val="24"/>
        </w:rPr>
        <w:t xml:space="preserve"> </w:t>
      </w:r>
    </w:p>
    <w:p w:rsidR="00630A50" w:rsidRDefault="00630A50" w:rsidP="00630A50">
      <w:pPr>
        <w:rPr>
          <w:sz w:val="24"/>
          <w:szCs w:val="24"/>
        </w:rPr>
      </w:pPr>
    </w:p>
    <w:p w:rsidR="00630A50" w:rsidRDefault="00630A50" w:rsidP="00630A50">
      <w:pPr>
        <w:rPr>
          <w:sz w:val="24"/>
          <w:szCs w:val="24"/>
        </w:rPr>
      </w:pPr>
    </w:p>
    <w:p w:rsidR="00630A50" w:rsidRPr="003B4D5A" w:rsidRDefault="00630A50" w:rsidP="00D14C7A">
      <w:pPr>
        <w:rPr>
          <w:sz w:val="24"/>
          <w:szCs w:val="24"/>
        </w:rPr>
      </w:pPr>
    </w:p>
    <w:sectPr w:rsidR="00630A50" w:rsidRPr="003B4D5A" w:rsidSect="003A48F4">
      <w:footerReference w:type="default" r:id="rId9"/>
      <w:headerReference w:type="first" r:id="rId10"/>
      <w:footerReference w:type="first" r:id="rId11"/>
      <w:pgSz w:w="11906" w:h="16838"/>
      <w:pgMar w:top="426" w:right="707" w:bottom="426" w:left="851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8F4" w:rsidRDefault="003A48F4" w:rsidP="003A48F4">
      <w:r>
        <w:separator/>
      </w:r>
    </w:p>
  </w:endnote>
  <w:endnote w:type="continuationSeparator" w:id="0">
    <w:p w:rsidR="003A48F4" w:rsidRDefault="003A48F4" w:rsidP="003A4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A50" w:rsidRDefault="00630A50">
    <w:pPr>
      <w:pStyle w:val="Zpat"/>
    </w:pPr>
    <w:r>
      <w:t>Osobní údaje jsou zpracovávány v souladu s obecným nařízením o ochraně osobních údajů č. 2016/679.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A50" w:rsidRDefault="00630A50">
    <w:pPr>
      <w:pStyle w:val="Zpat"/>
    </w:pPr>
    <w:r>
      <w:t>Osobní údaje jsou zpracovávány v souladu s obecným nařízením o ochraně osobních údajů č. 2016/679.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8F4" w:rsidRDefault="003A48F4" w:rsidP="003A48F4">
      <w:r>
        <w:separator/>
      </w:r>
    </w:p>
  </w:footnote>
  <w:footnote w:type="continuationSeparator" w:id="0">
    <w:p w:rsidR="003A48F4" w:rsidRDefault="003A48F4" w:rsidP="003A48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84F" w:rsidRDefault="00A1384F" w:rsidP="00A1384F">
    <w:pPr>
      <w:tabs>
        <w:tab w:val="center" w:pos="4536"/>
        <w:tab w:val="right" w:pos="9639"/>
      </w:tabs>
      <w:suppressAutoHyphens/>
      <w:ind w:left="1418" w:right="-426"/>
      <w:rPr>
        <w:rFonts w:ascii="Cambria" w:hAnsi="Cambria"/>
        <w:color w:val="000000"/>
      </w:rPr>
    </w:pPr>
    <w:r>
      <w:rPr>
        <w:rFonts w:ascii="Cambria" w:hAnsi="Cambria"/>
        <w:color w:val="000000"/>
      </w:rPr>
      <w:t xml:space="preserve">Mateřská škola, základní škola a střední škola </w:t>
    </w:r>
    <w:proofErr w:type="spellStart"/>
    <w:r>
      <w:rPr>
        <w:rFonts w:ascii="Cambria" w:hAnsi="Cambria"/>
        <w:color w:val="000000"/>
      </w:rPr>
      <w:t>Gellnerka</w:t>
    </w:r>
    <w:proofErr w:type="spellEnd"/>
    <w:r>
      <w:rPr>
        <w:rFonts w:ascii="Cambria" w:hAnsi="Cambria"/>
        <w:color w:val="000000"/>
      </w:rPr>
      <w:t xml:space="preserve"> Brno, příspěvková organizace</w:t>
    </w:r>
  </w:p>
  <w:p w:rsidR="00A1384F" w:rsidRDefault="00A1384F" w:rsidP="00A1384F">
    <w:pPr>
      <w:tabs>
        <w:tab w:val="left" w:pos="2694"/>
        <w:tab w:val="right" w:pos="9072"/>
      </w:tabs>
      <w:suppressAutoHyphens/>
      <w:spacing w:line="360" w:lineRule="auto"/>
      <w:ind w:firstLine="1418"/>
      <w:rPr>
        <w:rFonts w:ascii="Cambria" w:hAnsi="Cambria"/>
        <w:color w:val="000000"/>
      </w:rPr>
    </w:pPr>
    <w:r>
      <w:rPr>
        <w:rFonts w:asciiTheme="minorHAnsi" w:eastAsiaTheme="minorHAnsi" w:hAnsiTheme="minorHAnsi" w:cstheme="minorBidi"/>
        <w:szCs w:val="22"/>
        <w:lang w:eastAsia="en-US"/>
      </w:rPr>
      <w:pict>
        <v:line id="Line 2" o:spid="_x0000_s26625" style="position:absolute;left:0;text-align:left;z-index:251659264;visibility:visible;mso-wrap-style:square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height-percent:0;mso-width-relative:page;mso-height-relative:page" from="73.7pt,16.95pt" to="437.5pt,16.9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" strokecolor="navy" strokeweight=".25pt"/>
      </w:pict>
    </w:r>
    <w:r>
      <w:rPr>
        <w:rFonts w:asciiTheme="minorHAnsi" w:eastAsiaTheme="minorHAnsi" w:hAnsiTheme="minorHAnsi" w:cstheme="minorBidi"/>
        <w:noProof/>
        <w:szCs w:val="22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column">
            <wp:posOffset>-227330</wp:posOffset>
          </wp:positionH>
          <wp:positionV relativeFrom="page">
            <wp:posOffset>191135</wp:posOffset>
          </wp:positionV>
          <wp:extent cx="1198880" cy="1213485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1213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hAnsi="Cambria"/>
        <w:color w:val="000000"/>
      </w:rPr>
      <w:t xml:space="preserve">Gellnerova 66/1, </w:t>
    </w:r>
    <w:proofErr w:type="gramStart"/>
    <w:r>
      <w:rPr>
        <w:rFonts w:ascii="Cambria" w:hAnsi="Cambria"/>
        <w:color w:val="000000"/>
      </w:rPr>
      <w:t>637 00  Brno</w:t>
    </w:r>
    <w:proofErr w:type="gramEnd"/>
  </w:p>
  <w:p w:rsidR="00A1384F" w:rsidRDefault="00A1384F" w:rsidP="00A1384F">
    <w:pPr>
      <w:tabs>
        <w:tab w:val="left" w:pos="2694"/>
        <w:tab w:val="right" w:pos="9072"/>
      </w:tabs>
      <w:suppressAutoHyphens/>
      <w:ind w:left="1418"/>
      <w:rPr>
        <w:rFonts w:ascii="Cambria" w:hAnsi="Cambria"/>
        <w:color w:val="000000"/>
      </w:rPr>
    </w:pPr>
    <w:r>
      <w:rPr>
        <w:rFonts w:ascii="Cambria" w:hAnsi="Cambria"/>
        <w:color w:val="000000"/>
      </w:rPr>
      <w:t>Speciálně pedagogické centrum pro sluchově postižené Brno</w:t>
    </w:r>
  </w:p>
  <w:p w:rsidR="00A1384F" w:rsidRDefault="00A1384F" w:rsidP="00A1384F">
    <w:pPr>
      <w:tabs>
        <w:tab w:val="left" w:pos="2694"/>
        <w:tab w:val="right" w:pos="9072"/>
      </w:tabs>
      <w:suppressAutoHyphens/>
      <w:ind w:left="1418"/>
      <w:rPr>
        <w:rFonts w:ascii="Cambria" w:hAnsi="Cambria"/>
        <w:color w:val="000000"/>
      </w:rPr>
    </w:pPr>
    <w:r>
      <w:rPr>
        <w:rFonts w:ascii="Cambria" w:hAnsi="Cambria"/>
        <w:color w:val="000000"/>
      </w:rPr>
      <w:t>Šrámkova 419/1, 638 00 Brno</w:t>
    </w:r>
  </w:p>
  <w:p w:rsidR="003A48F4" w:rsidRDefault="003A48F4">
    <w:pPr>
      <w:pStyle w:val="Zhlav"/>
    </w:pPr>
    <w: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E2950"/>
    <w:multiLevelType w:val="hybridMultilevel"/>
    <w:tmpl w:val="A24E2066"/>
    <w:lvl w:ilvl="0" w:tplc="748C9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D4252F"/>
    <w:multiLevelType w:val="hybridMultilevel"/>
    <w:tmpl w:val="EED4CCEA"/>
    <w:lvl w:ilvl="0" w:tplc="728E5532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2E4590D"/>
    <w:multiLevelType w:val="hybridMultilevel"/>
    <w:tmpl w:val="947E1F44"/>
    <w:lvl w:ilvl="0" w:tplc="3AAEB2D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6627"/>
    <o:shapelayout v:ext="edit">
      <o:idmap v:ext="edit" data="2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2FE7"/>
    <w:rsid w:val="000533D5"/>
    <w:rsid w:val="00110E81"/>
    <w:rsid w:val="00177563"/>
    <w:rsid w:val="002C21B9"/>
    <w:rsid w:val="003702C7"/>
    <w:rsid w:val="003A48F4"/>
    <w:rsid w:val="003B2FE7"/>
    <w:rsid w:val="0047189E"/>
    <w:rsid w:val="004F236A"/>
    <w:rsid w:val="005670E1"/>
    <w:rsid w:val="00630A50"/>
    <w:rsid w:val="006F449C"/>
    <w:rsid w:val="006F4A9F"/>
    <w:rsid w:val="007B5389"/>
    <w:rsid w:val="00845529"/>
    <w:rsid w:val="00930045"/>
    <w:rsid w:val="00970995"/>
    <w:rsid w:val="00A11305"/>
    <w:rsid w:val="00A1384F"/>
    <w:rsid w:val="00B132D5"/>
    <w:rsid w:val="00B60007"/>
    <w:rsid w:val="00B8366E"/>
    <w:rsid w:val="00C3337C"/>
    <w:rsid w:val="00C6553F"/>
    <w:rsid w:val="00CD433C"/>
    <w:rsid w:val="00D14C7A"/>
    <w:rsid w:val="00EC5C99"/>
    <w:rsid w:val="00FA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2F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B2FE7"/>
    <w:pPr>
      <w:keepNext/>
      <w:jc w:val="both"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B2F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3B2FE7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3B2F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B2FE7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3B2F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21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21B9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A48F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48F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A48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8F4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03CF4-9AF6-47B9-9D5D-17C0F4867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587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Doležalová</dc:creator>
  <cp:lastModifiedBy>spc</cp:lastModifiedBy>
  <cp:revision>26</cp:revision>
  <cp:lastPrinted>2016-09-02T10:08:00Z</cp:lastPrinted>
  <dcterms:created xsi:type="dcterms:W3CDTF">2016-09-02T10:02:00Z</dcterms:created>
  <dcterms:modified xsi:type="dcterms:W3CDTF">2026-01-16T08:41:00Z</dcterms:modified>
</cp:coreProperties>
</file>